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E65E63" w:rsidRPr="000903F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6" w:rsidRDefault="00855926" w:rsidP="00855926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FA5931" w:rsidRPr="000903FE" w:rsidRDefault="0085592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5926">
              <w:rPr>
                <w:rFonts w:asciiTheme="majorBidi" w:hAnsiTheme="majorBidi" w:cstheme="majorBidi"/>
                <w:b/>
                <w:sz w:val="24"/>
                <w:szCs w:val="24"/>
              </w:rPr>
              <w:t>Modelling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6" w:rsidRPr="00EB1EE2" w:rsidRDefault="00855926" w:rsidP="008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0903FE" w:rsidRDefault="0085592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59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RTTMO1AENE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6" w:rsidRPr="00E65E63" w:rsidRDefault="00855926" w:rsidP="00855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E65E63" w:rsidRPr="000903FE" w:rsidRDefault="00546A4F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0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+ 0 + 2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6" w:rsidRPr="00E65E63" w:rsidRDefault="00855926" w:rsidP="008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</w:p>
          <w:p w:rsidR="00855926" w:rsidRPr="00E65E63" w:rsidRDefault="00855926" w:rsidP="008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65E63" w:rsidRPr="000903FE" w:rsidRDefault="0085592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mark</w:t>
            </w:r>
          </w:p>
        </w:tc>
      </w:tr>
      <w:tr w:rsidR="00855926" w:rsidRPr="000903F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6" w:rsidRPr="00E65E63" w:rsidRDefault="00855926" w:rsidP="008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855926" w:rsidRPr="00EB1EE2" w:rsidRDefault="00310FE2" w:rsidP="00310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1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Dóra </w:t>
            </w:r>
            <w:r w:rsidR="00855926" w:rsidRPr="00EB1E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Papp-Vid DLA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6" w:rsidRPr="00E65E63" w:rsidRDefault="00855926" w:rsidP="008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855926" w:rsidRPr="00EB1EE2" w:rsidRDefault="00855926" w:rsidP="008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6" w:rsidRPr="000903FE" w:rsidRDefault="00855926" w:rsidP="0085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090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Előkövetelmény</w:t>
            </w:r>
            <w:proofErr w:type="spellEnd"/>
            <w:r w:rsidRPr="00090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: </w:t>
            </w:r>
          </w:p>
          <w:p w:rsidR="00855926" w:rsidRPr="000903FE" w:rsidRDefault="00855926" w:rsidP="0085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59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RTTSZ1AENE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59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Colour</w:t>
            </w:r>
            <w:proofErr w:type="spellEnd"/>
            <w:r w:rsidRPr="008559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59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theory</w:t>
            </w:r>
            <w:proofErr w:type="spellEnd"/>
            <w:r w:rsidRPr="008559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8559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colorimetry</w:t>
            </w:r>
            <w:proofErr w:type="spellEnd"/>
            <w:r w:rsidRPr="008559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I.</w:t>
            </w:r>
          </w:p>
        </w:tc>
      </w:tr>
      <w:tr w:rsidR="00E65E63" w:rsidRPr="000903F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0903FE" w:rsidRDefault="0085592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0903FE" w:rsidTr="00546A4F">
        <w:trPr>
          <w:trHeight w:val="1791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66" w:rsidRPr="00153C66" w:rsidRDefault="00153C66" w:rsidP="0015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modeling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study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helps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learn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analogies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between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natural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technical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systems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their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application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possibilities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design.</w:t>
            </w:r>
          </w:p>
          <w:p w:rsidR="00153C66" w:rsidRPr="00153C66" w:rsidRDefault="00153C66" w:rsidP="0015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Systematics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geometric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organic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shapes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Analysis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laws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geometric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natural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The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concept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modeling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field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Modeling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materials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design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vision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help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bookmarkStart w:id="0" w:name="_GoBack"/>
            <w:bookmarkEnd w:id="0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shape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creating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process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with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representation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basic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shapes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geometric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models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study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their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characteristics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properties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Production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models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from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geometric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shapes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Analysis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organic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by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making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paper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drawings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Scale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modeling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natural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40A18" w:rsidRPr="000903FE" w:rsidRDefault="00153C66" w:rsidP="0015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Practicing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most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important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methods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professional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field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solve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future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design </w:t>
            </w:r>
            <w:proofErr w:type="spellStart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tasks</w:t>
            </w:r>
            <w:proofErr w:type="spellEnd"/>
            <w:r w:rsidRPr="00153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65E63" w:rsidRPr="000903F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0903FE" w:rsidRDefault="0085592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0903F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0903FE" w:rsidRDefault="00BF0DDD" w:rsidP="00F40A1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03FE">
              <w:rPr>
                <w:rFonts w:asciiTheme="majorBidi" w:hAnsiTheme="majorBidi" w:cstheme="majorBidi"/>
                <w:noProof/>
                <w:sz w:val="24"/>
                <w:szCs w:val="24"/>
                <w:lang w:val="pt-BR"/>
              </w:rPr>
              <w:t>Lissák György: A formáról, Láng Kiadó, 1998.</w:t>
            </w:r>
          </w:p>
        </w:tc>
      </w:tr>
      <w:tr w:rsidR="00E65E63" w:rsidRPr="000903F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0903FE" w:rsidRDefault="00546A4F" w:rsidP="00546A4F">
            <w:pPr>
              <w:pStyle w:val="Szvegtrzs"/>
              <w:spacing w:after="0"/>
              <w:jc w:val="both"/>
              <w:rPr>
                <w:noProof/>
                <w:sz w:val="24"/>
                <w:szCs w:val="24"/>
                <w:lang w:val="pt-BR"/>
              </w:rPr>
            </w:pPr>
            <w:r w:rsidRPr="000903FE">
              <w:rPr>
                <w:sz w:val="24"/>
                <w:szCs w:val="24"/>
              </w:rPr>
              <w:t>2.</w:t>
            </w:r>
            <w:r w:rsidR="00F40A18" w:rsidRPr="000903FE">
              <w:rPr>
                <w:sz w:val="24"/>
                <w:szCs w:val="24"/>
              </w:rPr>
              <w:t xml:space="preserve"> </w:t>
            </w:r>
            <w:hyperlink r:id="rId5" w:history="1">
              <w:r w:rsidR="00F40A18" w:rsidRPr="000903FE">
                <w:rPr>
                  <w:rStyle w:val="Hiperhivatkozs"/>
                  <w:sz w:val="24"/>
                  <w:szCs w:val="24"/>
                </w:rPr>
                <w:t>https://elearning.uni-obuda.hu/</w:t>
              </w:r>
            </w:hyperlink>
            <w:r w:rsidR="00F40A18" w:rsidRPr="000903FE">
              <w:rPr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855926" w:rsidRPr="00040E65">
              <w:rPr>
                <w:sz w:val="24"/>
                <w:szCs w:val="24"/>
              </w:rPr>
              <w:t>electronic</w:t>
            </w:r>
            <w:proofErr w:type="spellEnd"/>
            <w:r w:rsidR="00855926" w:rsidRPr="00040E65">
              <w:rPr>
                <w:sz w:val="24"/>
                <w:szCs w:val="24"/>
              </w:rPr>
              <w:t xml:space="preserve"> </w:t>
            </w:r>
            <w:proofErr w:type="spellStart"/>
            <w:r w:rsidR="00855926" w:rsidRPr="00040E65">
              <w:rPr>
                <w:sz w:val="24"/>
                <w:szCs w:val="24"/>
              </w:rPr>
              <w:t>notes</w:t>
            </w:r>
            <w:proofErr w:type="spellEnd"/>
            <w:r w:rsidR="00855926" w:rsidRPr="00040E65">
              <w:rPr>
                <w:sz w:val="24"/>
                <w:szCs w:val="24"/>
              </w:rPr>
              <w:t xml:space="preserve"> </w:t>
            </w:r>
            <w:r w:rsidR="00855926">
              <w:rPr>
                <w:sz w:val="24"/>
                <w:szCs w:val="24"/>
              </w:rPr>
              <w:t xml:space="preserve">and </w:t>
            </w:r>
            <w:proofErr w:type="spellStart"/>
            <w:r w:rsidR="00855926">
              <w:rPr>
                <w:sz w:val="24"/>
                <w:szCs w:val="24"/>
              </w:rPr>
              <w:t>aids</w:t>
            </w:r>
            <w:proofErr w:type="spellEnd"/>
            <w:r w:rsidR="00855926">
              <w:rPr>
                <w:sz w:val="24"/>
                <w:szCs w:val="24"/>
              </w:rPr>
              <w:t xml:space="preserve"> </w:t>
            </w:r>
            <w:proofErr w:type="spellStart"/>
            <w:r w:rsidR="00855926" w:rsidRPr="00040E65">
              <w:rPr>
                <w:sz w:val="24"/>
                <w:szCs w:val="24"/>
              </w:rPr>
              <w:t>prepared</w:t>
            </w:r>
            <w:proofErr w:type="spellEnd"/>
            <w:r w:rsidR="00855926" w:rsidRPr="00040E65">
              <w:rPr>
                <w:sz w:val="24"/>
                <w:szCs w:val="24"/>
              </w:rPr>
              <w:t xml:space="preserve"> </w:t>
            </w:r>
            <w:proofErr w:type="spellStart"/>
            <w:r w:rsidR="00855926" w:rsidRPr="00040E65">
              <w:rPr>
                <w:sz w:val="24"/>
                <w:szCs w:val="24"/>
              </w:rPr>
              <w:t>by</w:t>
            </w:r>
            <w:proofErr w:type="spellEnd"/>
            <w:r w:rsidR="00855926" w:rsidRPr="00040E65">
              <w:rPr>
                <w:sz w:val="24"/>
                <w:szCs w:val="24"/>
              </w:rPr>
              <w:t xml:space="preserve"> </w:t>
            </w:r>
            <w:proofErr w:type="spellStart"/>
            <w:r w:rsidR="00855926" w:rsidRPr="00040E65">
              <w:rPr>
                <w:sz w:val="24"/>
                <w:szCs w:val="24"/>
              </w:rPr>
              <w:t>the</w:t>
            </w:r>
            <w:proofErr w:type="spellEnd"/>
            <w:r w:rsidR="00855926" w:rsidRPr="00040E65">
              <w:rPr>
                <w:sz w:val="24"/>
                <w:szCs w:val="24"/>
              </w:rPr>
              <w:t xml:space="preserve"> </w:t>
            </w:r>
            <w:proofErr w:type="spellStart"/>
            <w:r w:rsidR="00855926" w:rsidRPr="00040E65">
              <w:rPr>
                <w:sz w:val="24"/>
                <w:szCs w:val="24"/>
              </w:rPr>
              <w:t>instructor</w:t>
            </w:r>
            <w:proofErr w:type="spellEnd"/>
          </w:p>
        </w:tc>
      </w:tr>
    </w:tbl>
    <w:p w:rsidR="00F40A18" w:rsidRPr="000903FE" w:rsidRDefault="00F40A18">
      <w:pPr>
        <w:rPr>
          <w:sz w:val="24"/>
          <w:szCs w:val="24"/>
        </w:rPr>
      </w:pPr>
    </w:p>
    <w:sectPr w:rsidR="00F40A18" w:rsidRPr="0009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2FC"/>
    <w:multiLevelType w:val="hybridMultilevel"/>
    <w:tmpl w:val="A9BC0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1993"/>
    <w:multiLevelType w:val="hybridMultilevel"/>
    <w:tmpl w:val="D6A2B928"/>
    <w:lvl w:ilvl="0" w:tplc="3CE6CD1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05004"/>
    <w:multiLevelType w:val="hybridMultilevel"/>
    <w:tmpl w:val="CBBCAA94"/>
    <w:lvl w:ilvl="0" w:tplc="81BEB50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3"/>
    <w:rsid w:val="000903FE"/>
    <w:rsid w:val="0011341B"/>
    <w:rsid w:val="00153C66"/>
    <w:rsid w:val="00310FE2"/>
    <w:rsid w:val="00546A4F"/>
    <w:rsid w:val="00782EB1"/>
    <w:rsid w:val="00853228"/>
    <w:rsid w:val="00855926"/>
    <w:rsid w:val="008A69E9"/>
    <w:rsid w:val="00BF0DDD"/>
    <w:rsid w:val="00D60BB4"/>
    <w:rsid w:val="00DD3729"/>
    <w:rsid w:val="00E04D01"/>
    <w:rsid w:val="00E65E63"/>
    <w:rsid w:val="00F40A18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6B70-12AF-4AC2-B188-1236F277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46A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Lers">
    <w:name w:val="Leírás"/>
    <w:basedOn w:val="Norml"/>
    <w:rsid w:val="00546A4F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szerbekezds">
    <w:name w:val="List Paragraph"/>
    <w:basedOn w:val="Norml"/>
    <w:uiPriority w:val="34"/>
    <w:qFormat/>
    <w:rsid w:val="00546A4F"/>
    <w:pPr>
      <w:ind w:left="720"/>
      <w:contextualSpacing/>
    </w:pPr>
  </w:style>
  <w:style w:type="paragraph" w:styleId="Szvegtrzs">
    <w:name w:val="Body Text"/>
    <w:basedOn w:val="Norml"/>
    <w:link w:val="SzvegtrzsChar"/>
    <w:rsid w:val="00546A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46A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EB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F40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Koltai László</dc:creator>
  <cp:lastModifiedBy>TTI_351</cp:lastModifiedBy>
  <cp:revision>4</cp:revision>
  <cp:lastPrinted>2016-10-18T14:53:00Z</cp:lastPrinted>
  <dcterms:created xsi:type="dcterms:W3CDTF">2016-11-24T07:17:00Z</dcterms:created>
  <dcterms:modified xsi:type="dcterms:W3CDTF">2017-01-12T14:21:00Z</dcterms:modified>
</cp:coreProperties>
</file>