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5B" w:rsidRDefault="00B57B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217"/>
        <w:gridCol w:w="141"/>
        <w:gridCol w:w="709"/>
        <w:gridCol w:w="709"/>
        <w:gridCol w:w="1276"/>
        <w:gridCol w:w="283"/>
        <w:gridCol w:w="425"/>
        <w:gridCol w:w="284"/>
        <w:gridCol w:w="67"/>
        <w:gridCol w:w="1776"/>
        <w:gridCol w:w="1984"/>
      </w:tblGrid>
      <w:tr w:rsidR="00B57B5B">
        <w:tc>
          <w:tcPr>
            <w:tcW w:w="4748" w:type="dxa"/>
            <w:gridSpan w:val="8"/>
            <w:tcBorders>
              <w:bottom w:val="nil"/>
            </w:tcBorders>
          </w:tcPr>
          <w:p w:rsidR="00B57B5B" w:rsidRDefault="00BB79A1">
            <w:pPr>
              <w:pStyle w:val="Cmsor2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Óbuda University </w:t>
            </w:r>
          </w:p>
          <w:p w:rsidR="00BB79A1" w:rsidRPr="00BB79A1" w:rsidRDefault="00BB79A1" w:rsidP="00BB79A1">
            <w:pPr>
              <w:rPr>
                <w:sz w:val="20"/>
                <w:szCs w:val="20"/>
              </w:rPr>
            </w:pPr>
            <w:r w:rsidRPr="00BB79A1">
              <w:rPr>
                <w:sz w:val="20"/>
                <w:szCs w:val="20"/>
              </w:rPr>
              <w:t xml:space="preserve">Donát Bánki </w:t>
            </w:r>
            <w:proofErr w:type="spellStart"/>
            <w:r w:rsidRPr="00BB79A1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aculty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Mechanical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Safety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4536" w:type="dxa"/>
            <w:gridSpan w:val="5"/>
            <w:tcBorders>
              <w:bottom w:val="nil"/>
            </w:tcBorders>
          </w:tcPr>
          <w:p w:rsidR="00BB79A1" w:rsidRPr="00BB79A1" w:rsidRDefault="00BB79A1" w:rsidP="00BB79A1">
            <w:pPr>
              <w:pStyle w:val="Cmsor3"/>
              <w:jc w:val="left"/>
              <w:rPr>
                <w:i w:val="0"/>
                <w:sz w:val="20"/>
                <w:szCs w:val="20"/>
              </w:rPr>
            </w:pPr>
            <w:proofErr w:type="spellStart"/>
            <w:r>
              <w:rPr>
                <w:i w:val="0"/>
                <w:sz w:val="20"/>
                <w:szCs w:val="20"/>
              </w:rPr>
              <w:t>Faculty</w:t>
            </w:r>
            <w:proofErr w:type="spellEnd"/>
            <w:r>
              <w:rPr>
                <w:i w:val="0"/>
                <w:sz w:val="20"/>
                <w:szCs w:val="20"/>
              </w:rPr>
              <w:t xml:space="preserve"> / </w:t>
            </w:r>
            <w:proofErr w:type="spellStart"/>
            <w:r>
              <w:rPr>
                <w:i w:val="0"/>
                <w:sz w:val="20"/>
                <w:szCs w:val="20"/>
              </w:rPr>
              <w:t>O</w:t>
            </w:r>
            <w:r w:rsidRPr="00BB79A1">
              <w:rPr>
                <w:i w:val="0"/>
                <w:sz w:val="20"/>
                <w:szCs w:val="20"/>
              </w:rPr>
              <w:t>rganizational</w:t>
            </w:r>
            <w:proofErr w:type="spellEnd"/>
            <w:r w:rsidRPr="00BB79A1">
              <w:rPr>
                <w:i w:val="0"/>
                <w:sz w:val="20"/>
                <w:szCs w:val="20"/>
              </w:rPr>
              <w:t xml:space="preserve"> unit:</w:t>
            </w:r>
          </w:p>
          <w:p w:rsidR="00B57B5B" w:rsidRDefault="00F059BB" w:rsidP="00BB79A1">
            <w:pPr>
              <w:pStyle w:val="Cmsor3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BGK BGI / Institute of </w:t>
            </w:r>
            <w:proofErr w:type="spellStart"/>
            <w:r>
              <w:rPr>
                <w:i w:val="0"/>
                <w:sz w:val="20"/>
                <w:szCs w:val="20"/>
              </w:rPr>
              <w:t>Mechanical</w:t>
            </w:r>
            <w:proofErr w:type="spellEnd"/>
            <w:r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i w:val="0"/>
                <w:sz w:val="20"/>
                <w:szCs w:val="20"/>
              </w:rPr>
              <w:t>Engineering</w:t>
            </w:r>
            <w:proofErr w:type="spellEnd"/>
            <w:r>
              <w:rPr>
                <w:i w:val="0"/>
                <w:sz w:val="20"/>
                <w:szCs w:val="20"/>
              </w:rPr>
              <w:t xml:space="preserve"> and </w:t>
            </w:r>
            <w:proofErr w:type="spellStart"/>
            <w:r>
              <w:rPr>
                <w:i w:val="0"/>
                <w:sz w:val="20"/>
                <w:szCs w:val="20"/>
              </w:rPr>
              <w:t>Security</w:t>
            </w:r>
            <w:proofErr w:type="spellEnd"/>
            <w:r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i w:val="0"/>
                <w:sz w:val="20"/>
                <w:szCs w:val="20"/>
              </w:rPr>
              <w:t>Sciences</w:t>
            </w:r>
            <w:proofErr w:type="spellEnd"/>
            <w:r>
              <w:rPr>
                <w:i w:val="0"/>
                <w:sz w:val="20"/>
                <w:szCs w:val="20"/>
              </w:rPr>
              <w:t xml:space="preserve"> </w:t>
            </w:r>
          </w:p>
        </w:tc>
      </w:tr>
      <w:tr w:rsidR="00B57B5B">
        <w:tc>
          <w:tcPr>
            <w:tcW w:w="9284" w:type="dxa"/>
            <w:gridSpan w:val="13"/>
            <w:shd w:val="clear" w:color="auto" w:fill="FFFFFF"/>
          </w:tcPr>
          <w:p w:rsidR="00BB79A1" w:rsidRPr="004011D0" w:rsidRDefault="00BB79A1" w:rsidP="00BB79A1">
            <w:pPr>
              <w:pStyle w:val="Cmsor2"/>
              <w:rPr>
                <w:sz w:val="20"/>
                <w:szCs w:val="20"/>
              </w:rPr>
            </w:pPr>
            <w:proofErr w:type="spellStart"/>
            <w:r w:rsidRPr="004011D0">
              <w:rPr>
                <w:sz w:val="20"/>
                <w:szCs w:val="20"/>
              </w:rPr>
              <w:t>Course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name</w:t>
            </w:r>
            <w:proofErr w:type="spellEnd"/>
            <w:r w:rsidRPr="004011D0">
              <w:rPr>
                <w:sz w:val="20"/>
                <w:szCs w:val="20"/>
              </w:rPr>
              <w:t xml:space="preserve"> and </w:t>
            </w:r>
            <w:proofErr w:type="spellStart"/>
            <w:r w:rsidRPr="004011D0">
              <w:rPr>
                <w:sz w:val="20"/>
                <w:szCs w:val="20"/>
              </w:rPr>
              <w:t>code</w:t>
            </w:r>
            <w:proofErr w:type="spellEnd"/>
            <w:r w:rsidRPr="004011D0">
              <w:rPr>
                <w:sz w:val="20"/>
                <w:szCs w:val="20"/>
              </w:rPr>
              <w:t xml:space="preserve">: </w:t>
            </w:r>
            <w:proofErr w:type="spellStart"/>
            <w:r w:rsidR="00550FFF">
              <w:rPr>
                <w:sz w:val="20"/>
                <w:szCs w:val="20"/>
              </w:rPr>
              <w:t>Basics</w:t>
            </w:r>
            <w:proofErr w:type="spellEnd"/>
            <w:r w:rsidR="00550FFF">
              <w:rPr>
                <w:sz w:val="20"/>
                <w:szCs w:val="20"/>
              </w:rPr>
              <w:t xml:space="preserve"> of Management, BBXMAE5BNE</w:t>
            </w:r>
            <w:r w:rsidRPr="004011D0">
              <w:rPr>
                <w:sz w:val="20"/>
                <w:szCs w:val="20"/>
              </w:rPr>
              <w:t>, Credit: 3</w:t>
            </w:r>
          </w:p>
          <w:p w:rsidR="00B57B5B" w:rsidRDefault="00BB79A1" w:rsidP="00BB79A1">
            <w:pPr>
              <w:pStyle w:val="Cmsor2"/>
              <w:rPr>
                <w:sz w:val="20"/>
                <w:szCs w:val="20"/>
              </w:rPr>
            </w:pPr>
            <w:proofErr w:type="spellStart"/>
            <w:r w:rsidRPr="004011D0">
              <w:rPr>
                <w:sz w:val="20"/>
                <w:szCs w:val="20"/>
              </w:rPr>
              <w:t>Full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time</w:t>
            </w:r>
            <w:proofErr w:type="spellEnd"/>
            <w:r w:rsidRPr="004011D0">
              <w:rPr>
                <w:sz w:val="20"/>
                <w:szCs w:val="20"/>
              </w:rPr>
              <w:t xml:space="preserve"> 2019/2020 </w:t>
            </w:r>
            <w:proofErr w:type="spellStart"/>
            <w:r w:rsidRPr="004011D0">
              <w:rPr>
                <w:sz w:val="20"/>
                <w:szCs w:val="20"/>
              </w:rPr>
              <w:t>academic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year</w:t>
            </w:r>
            <w:proofErr w:type="spellEnd"/>
            <w:r w:rsidRPr="004011D0">
              <w:rPr>
                <w:sz w:val="20"/>
                <w:szCs w:val="20"/>
              </w:rPr>
              <w:t xml:space="preserve"> 1st </w:t>
            </w:r>
            <w:proofErr w:type="spellStart"/>
            <w:r w:rsidRPr="004011D0">
              <w:rPr>
                <w:sz w:val="20"/>
                <w:szCs w:val="20"/>
              </w:rPr>
              <w:t>semester</w:t>
            </w:r>
            <w:proofErr w:type="spellEnd"/>
            <w:r w:rsidRPr="004011D0">
              <w:rPr>
                <w:sz w:val="20"/>
                <w:szCs w:val="20"/>
              </w:rPr>
              <w:t xml:space="preserve"> (</w:t>
            </w:r>
            <w:proofErr w:type="spellStart"/>
            <w:r w:rsidRPr="004011D0">
              <w:rPr>
                <w:sz w:val="20"/>
                <w:szCs w:val="20"/>
              </w:rPr>
              <w:t>trimester</w:t>
            </w:r>
            <w:proofErr w:type="spellEnd"/>
            <w:r w:rsidRPr="004011D0">
              <w:rPr>
                <w:sz w:val="20"/>
                <w:szCs w:val="20"/>
              </w:rPr>
              <w:t>)</w:t>
            </w:r>
          </w:p>
        </w:tc>
      </w:tr>
      <w:tr w:rsidR="00B57B5B">
        <w:tc>
          <w:tcPr>
            <w:tcW w:w="4465" w:type="dxa"/>
            <w:gridSpan w:val="7"/>
          </w:tcPr>
          <w:p w:rsidR="00BB79A1" w:rsidRPr="00BB79A1" w:rsidRDefault="00BB79A1" w:rsidP="00BB79A1">
            <w:pPr>
              <w:rPr>
                <w:sz w:val="20"/>
                <w:szCs w:val="20"/>
              </w:rPr>
            </w:pPr>
            <w:r w:rsidRPr="00BB79A1">
              <w:rPr>
                <w:sz w:val="20"/>
                <w:szCs w:val="20"/>
              </w:rPr>
              <w:t xml:space="preserve">The </w:t>
            </w:r>
            <w:proofErr w:type="spellStart"/>
            <w:r w:rsidRPr="00BB79A1">
              <w:rPr>
                <w:sz w:val="20"/>
                <w:szCs w:val="20"/>
              </w:rPr>
              <w:t>courses</w:t>
            </w:r>
            <w:proofErr w:type="spellEnd"/>
            <w:r w:rsidRPr="00BB79A1">
              <w:rPr>
                <w:sz w:val="20"/>
                <w:szCs w:val="20"/>
              </w:rPr>
              <w:t xml:space="preserve"> in </w:t>
            </w:r>
            <w:proofErr w:type="spellStart"/>
            <w:r w:rsidRPr="00BB79A1">
              <w:rPr>
                <w:sz w:val="20"/>
                <w:szCs w:val="20"/>
              </w:rPr>
              <w:t>which</w:t>
            </w:r>
            <w:proofErr w:type="spellEnd"/>
            <w:r w:rsidRPr="00BB79A1">
              <w:rPr>
                <w:sz w:val="20"/>
                <w:szCs w:val="20"/>
              </w:rPr>
              <w:t xml:space="preserve"> </w:t>
            </w:r>
            <w:proofErr w:type="spellStart"/>
            <w:r w:rsidRPr="00BB79A1">
              <w:rPr>
                <w:sz w:val="20"/>
                <w:szCs w:val="20"/>
              </w:rPr>
              <w:t>the</w:t>
            </w:r>
            <w:proofErr w:type="spellEnd"/>
            <w:r w:rsidRPr="00BB79A1">
              <w:rPr>
                <w:sz w:val="20"/>
                <w:szCs w:val="20"/>
              </w:rPr>
              <w:t xml:space="preserve"> </w:t>
            </w:r>
            <w:proofErr w:type="spellStart"/>
            <w:r w:rsidRPr="00BB79A1">
              <w:rPr>
                <w:sz w:val="20"/>
                <w:szCs w:val="20"/>
              </w:rPr>
              <w:t>subject</w:t>
            </w:r>
            <w:proofErr w:type="spellEnd"/>
            <w:r w:rsidRPr="00BB79A1">
              <w:rPr>
                <w:sz w:val="20"/>
                <w:szCs w:val="20"/>
              </w:rPr>
              <w:t xml:space="preserve"> is </w:t>
            </w:r>
            <w:proofErr w:type="spellStart"/>
            <w:r w:rsidRPr="00BB79A1">
              <w:rPr>
                <w:sz w:val="20"/>
                <w:szCs w:val="20"/>
              </w:rPr>
              <w:t>taught</w:t>
            </w:r>
            <w:proofErr w:type="spellEnd"/>
            <w:r w:rsidRPr="00BB79A1">
              <w:rPr>
                <w:sz w:val="20"/>
                <w:szCs w:val="20"/>
              </w:rPr>
              <w:t>:</w:t>
            </w:r>
          </w:p>
          <w:p w:rsidR="00B57B5B" w:rsidRDefault="00BB79A1" w:rsidP="00BB79A1">
            <w:pPr>
              <w:jc w:val="center"/>
              <w:rPr>
                <w:sz w:val="20"/>
                <w:szCs w:val="20"/>
              </w:rPr>
            </w:pPr>
            <w:proofErr w:type="spellStart"/>
            <w:r w:rsidRPr="00BB79A1">
              <w:rPr>
                <w:sz w:val="20"/>
                <w:szCs w:val="20"/>
              </w:rPr>
              <w:t>Mechanical</w:t>
            </w:r>
            <w:proofErr w:type="spellEnd"/>
            <w:r w:rsidRPr="00BB79A1">
              <w:rPr>
                <w:sz w:val="20"/>
                <w:szCs w:val="20"/>
              </w:rPr>
              <w:t xml:space="preserve"> </w:t>
            </w:r>
            <w:proofErr w:type="spellStart"/>
            <w:r w:rsidRPr="00BB79A1">
              <w:rPr>
                <w:sz w:val="20"/>
                <w:szCs w:val="20"/>
              </w:rPr>
              <w:t>Engineering</w:t>
            </w:r>
            <w:proofErr w:type="spellEnd"/>
            <w:r w:rsidRPr="00BB79A1">
              <w:rPr>
                <w:sz w:val="20"/>
                <w:szCs w:val="20"/>
              </w:rPr>
              <w:t xml:space="preserve"> </w:t>
            </w:r>
            <w:proofErr w:type="spellStart"/>
            <w:r w:rsidRPr="00BB79A1">
              <w:rPr>
                <w:sz w:val="20"/>
                <w:szCs w:val="20"/>
              </w:rPr>
              <w:t>BSc</w:t>
            </w:r>
            <w:proofErr w:type="spellEnd"/>
            <w:r w:rsidRPr="00BB79A1">
              <w:rPr>
                <w:sz w:val="20"/>
                <w:szCs w:val="20"/>
              </w:rPr>
              <w:t xml:space="preserve">, </w:t>
            </w:r>
            <w:proofErr w:type="spellStart"/>
            <w:r w:rsidRPr="00BB79A1">
              <w:rPr>
                <w:sz w:val="20"/>
                <w:szCs w:val="20"/>
              </w:rPr>
              <w:t>Mechatronics</w:t>
            </w:r>
            <w:proofErr w:type="spellEnd"/>
            <w:r w:rsidRPr="00BB79A1">
              <w:rPr>
                <w:sz w:val="20"/>
                <w:szCs w:val="20"/>
              </w:rPr>
              <w:t xml:space="preserve"> </w:t>
            </w:r>
            <w:proofErr w:type="spellStart"/>
            <w:r w:rsidRPr="00BB79A1">
              <w:rPr>
                <w:sz w:val="20"/>
                <w:szCs w:val="20"/>
              </w:rPr>
              <w:t>Engineer</w:t>
            </w:r>
            <w:proofErr w:type="spellEnd"/>
            <w:r w:rsidRPr="00BB79A1">
              <w:rPr>
                <w:sz w:val="20"/>
                <w:szCs w:val="20"/>
              </w:rPr>
              <w:t xml:space="preserve"> </w:t>
            </w:r>
            <w:proofErr w:type="spellStart"/>
            <w:r w:rsidRPr="00BB79A1">
              <w:rPr>
                <w:sz w:val="20"/>
                <w:szCs w:val="20"/>
              </w:rPr>
              <w:t>Bsc</w:t>
            </w:r>
            <w:proofErr w:type="spellEnd"/>
          </w:p>
        </w:tc>
        <w:tc>
          <w:tcPr>
            <w:tcW w:w="4819" w:type="dxa"/>
            <w:gridSpan w:val="6"/>
          </w:tcPr>
          <w:p w:rsidR="004011D0" w:rsidRDefault="00BB79A1" w:rsidP="004011D0">
            <w:pPr>
              <w:tabs>
                <w:tab w:val="left" w:pos="497"/>
                <w:tab w:val="left" w:pos="248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Lectures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See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4011D0">
              <w:rPr>
                <w:sz w:val="20"/>
                <w:szCs w:val="20"/>
              </w:rPr>
              <w:t xml:space="preserve">Schedule </w:t>
            </w:r>
          </w:p>
          <w:p w:rsidR="00B57B5B" w:rsidRDefault="00BB79A1" w:rsidP="004011D0">
            <w:pPr>
              <w:tabs>
                <w:tab w:val="left" w:pos="497"/>
                <w:tab w:val="left" w:pos="248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Practice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See</w:t>
            </w:r>
            <w:proofErr w:type="spellEnd"/>
            <w:r w:rsidR="004011D0">
              <w:rPr>
                <w:sz w:val="20"/>
                <w:szCs w:val="20"/>
              </w:rPr>
              <w:t xml:space="preserve"> Schedule</w:t>
            </w:r>
          </w:p>
        </w:tc>
      </w:tr>
      <w:tr w:rsidR="00B57B5B">
        <w:tc>
          <w:tcPr>
            <w:tcW w:w="1630" w:type="dxa"/>
            <w:gridSpan w:val="3"/>
          </w:tcPr>
          <w:p w:rsidR="00B57B5B" w:rsidRDefault="00BB79A1" w:rsidP="00BB79A1">
            <w:pPr>
              <w:rPr>
                <w:sz w:val="20"/>
                <w:szCs w:val="20"/>
              </w:rPr>
            </w:pPr>
            <w:proofErr w:type="spellStart"/>
            <w:r w:rsidRPr="00BB79A1">
              <w:rPr>
                <w:sz w:val="20"/>
                <w:szCs w:val="20"/>
              </w:rPr>
              <w:t>Responsible</w:t>
            </w:r>
            <w:proofErr w:type="spellEnd"/>
            <w:r w:rsidRPr="00BB79A1">
              <w:rPr>
                <w:sz w:val="20"/>
                <w:szCs w:val="20"/>
              </w:rPr>
              <w:t xml:space="preserve"> </w:t>
            </w:r>
            <w:proofErr w:type="spellStart"/>
            <w:r w:rsidRPr="00BB79A1">
              <w:rPr>
                <w:sz w:val="20"/>
                <w:szCs w:val="20"/>
              </w:rPr>
              <w:t>teacher</w:t>
            </w:r>
            <w:proofErr w:type="spellEnd"/>
            <w:r w:rsidRPr="00BB79A1">
              <w:rPr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4"/>
          </w:tcPr>
          <w:p w:rsidR="00B57B5B" w:rsidRDefault="002F604D" w:rsidP="00BB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</w:t>
            </w:r>
            <w:r w:rsidR="00BB79A1">
              <w:t xml:space="preserve"> </w:t>
            </w:r>
            <w:r w:rsidR="00BB79A1" w:rsidRPr="00BB79A1">
              <w:rPr>
                <w:b/>
                <w:sz w:val="20"/>
                <w:szCs w:val="20"/>
              </w:rPr>
              <w:t>Pál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Michelberger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B57B5B" w:rsidRDefault="00DB5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Oktatók: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D10D9" w:rsidRDefault="00AD10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</w:t>
            </w:r>
            <w:r w:rsidR="008F1883">
              <w:rPr>
                <w:b/>
                <w:sz w:val="20"/>
                <w:szCs w:val="20"/>
              </w:rPr>
              <w:t xml:space="preserve"> Pál </w:t>
            </w:r>
            <w:proofErr w:type="spellStart"/>
            <w:r w:rsidR="008F1883">
              <w:rPr>
                <w:b/>
                <w:sz w:val="20"/>
                <w:szCs w:val="20"/>
              </w:rPr>
              <w:t>Michelberger</w:t>
            </w:r>
            <w:bookmarkStart w:id="0" w:name="_GoBack"/>
            <w:bookmarkEnd w:id="0"/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57B5B" w:rsidRDefault="00BB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Éva Beke</w:t>
            </w:r>
          </w:p>
          <w:p w:rsidR="00B57B5B" w:rsidRDefault="00B57B5B" w:rsidP="00F632F4">
            <w:pPr>
              <w:rPr>
                <w:b/>
                <w:sz w:val="20"/>
                <w:szCs w:val="20"/>
              </w:rPr>
            </w:pPr>
          </w:p>
        </w:tc>
      </w:tr>
      <w:tr w:rsidR="00B57B5B">
        <w:tc>
          <w:tcPr>
            <w:tcW w:w="2480" w:type="dxa"/>
            <w:gridSpan w:val="5"/>
          </w:tcPr>
          <w:p w:rsidR="00BB79A1" w:rsidRPr="00BB79A1" w:rsidRDefault="00BB79A1" w:rsidP="00BB79A1">
            <w:pPr>
              <w:rPr>
                <w:sz w:val="20"/>
                <w:szCs w:val="20"/>
              </w:rPr>
            </w:pPr>
            <w:proofErr w:type="spellStart"/>
            <w:r w:rsidRPr="00BB79A1">
              <w:rPr>
                <w:sz w:val="20"/>
                <w:szCs w:val="20"/>
              </w:rPr>
              <w:t>Prerequisites</w:t>
            </w:r>
            <w:proofErr w:type="spellEnd"/>
            <w:r w:rsidRPr="00BB79A1">
              <w:rPr>
                <w:sz w:val="20"/>
                <w:szCs w:val="20"/>
              </w:rPr>
              <w:t>:</w:t>
            </w:r>
          </w:p>
          <w:p w:rsidR="00B57B5B" w:rsidRDefault="00BB79A1" w:rsidP="00BB79A1">
            <w:pPr>
              <w:rPr>
                <w:sz w:val="20"/>
                <w:szCs w:val="20"/>
              </w:rPr>
            </w:pPr>
            <w:r w:rsidRPr="00BB79A1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</w:t>
            </w:r>
            <w:r w:rsidRPr="00BB79A1">
              <w:rPr>
                <w:sz w:val="20"/>
                <w:szCs w:val="20"/>
              </w:rPr>
              <w:t>ode</w:t>
            </w:r>
            <w:r>
              <w:rPr>
                <w:sz w:val="20"/>
                <w:szCs w:val="20"/>
              </w:rPr>
              <w:t>s</w:t>
            </w:r>
            <w:proofErr w:type="spellEnd"/>
            <w:r w:rsidRPr="00BB79A1">
              <w:rPr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8"/>
          </w:tcPr>
          <w:p w:rsidR="00B57B5B" w:rsidRDefault="00DB54CF" w:rsidP="00BB79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="00BB79A1">
              <w:rPr>
                <w:sz w:val="20"/>
                <w:szCs w:val="20"/>
              </w:rPr>
              <w:t>one</w:t>
            </w:r>
            <w:proofErr w:type="spellEnd"/>
          </w:p>
        </w:tc>
      </w:tr>
      <w:tr w:rsidR="00B57B5B">
        <w:trPr>
          <w:trHeight w:val="280"/>
        </w:trPr>
        <w:tc>
          <w:tcPr>
            <w:tcW w:w="1771" w:type="dxa"/>
            <w:gridSpan w:val="4"/>
          </w:tcPr>
          <w:p w:rsidR="00B57B5B" w:rsidRDefault="00BB79A1">
            <w:pPr>
              <w:rPr>
                <w:sz w:val="20"/>
                <w:szCs w:val="20"/>
              </w:rPr>
            </w:pPr>
            <w:proofErr w:type="spellStart"/>
            <w:r w:rsidRPr="00BB79A1">
              <w:rPr>
                <w:sz w:val="20"/>
                <w:szCs w:val="20"/>
              </w:rPr>
              <w:t>Weekly</w:t>
            </w:r>
            <w:proofErr w:type="spellEnd"/>
            <w:r w:rsidRPr="00BB79A1">
              <w:rPr>
                <w:sz w:val="20"/>
                <w:szCs w:val="20"/>
              </w:rPr>
              <w:t xml:space="preserve"> </w:t>
            </w:r>
            <w:proofErr w:type="spellStart"/>
            <w:r w:rsidRPr="00BB79A1">
              <w:rPr>
                <w:sz w:val="20"/>
                <w:szCs w:val="20"/>
              </w:rPr>
              <w:t>hours</w:t>
            </w:r>
            <w:proofErr w:type="spellEnd"/>
            <w:r w:rsidR="00DB54CF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</w:tcPr>
          <w:p w:rsidR="00B57B5B" w:rsidRDefault="00BB79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Lectures</w:t>
            </w:r>
            <w:proofErr w:type="spellEnd"/>
            <w:r w:rsidR="00DB54CF">
              <w:rPr>
                <w:sz w:val="20"/>
                <w:szCs w:val="20"/>
              </w:rPr>
              <w:t xml:space="preserve">: </w:t>
            </w:r>
            <w:r w:rsidR="004C58C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</w:tcPr>
          <w:p w:rsidR="00B57B5B" w:rsidRDefault="00BB79A1">
            <w:pPr>
              <w:rPr>
                <w:sz w:val="20"/>
                <w:szCs w:val="20"/>
              </w:rPr>
            </w:pPr>
            <w:proofErr w:type="spellStart"/>
            <w:r w:rsidRPr="00BB79A1">
              <w:rPr>
                <w:sz w:val="20"/>
                <w:szCs w:val="20"/>
              </w:rPr>
              <w:t>Classroom</w:t>
            </w:r>
            <w:proofErr w:type="spellEnd"/>
            <w:r w:rsidRPr="00BB79A1">
              <w:rPr>
                <w:sz w:val="20"/>
                <w:szCs w:val="20"/>
              </w:rPr>
              <w:t xml:space="preserve"> </w:t>
            </w:r>
            <w:proofErr w:type="spellStart"/>
            <w:r w:rsidRPr="00BB79A1">
              <w:rPr>
                <w:sz w:val="20"/>
                <w:szCs w:val="20"/>
              </w:rPr>
              <w:t>practice</w:t>
            </w:r>
            <w:proofErr w:type="spellEnd"/>
            <w:r w:rsidR="00DB54CF">
              <w:rPr>
                <w:sz w:val="20"/>
                <w:szCs w:val="20"/>
              </w:rPr>
              <w:t xml:space="preserve">: </w:t>
            </w:r>
            <w:r w:rsidR="00DB54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3"/>
          </w:tcPr>
          <w:p w:rsidR="00B57B5B" w:rsidRDefault="00BB79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</w:t>
            </w:r>
            <w:proofErr w:type="spellEnd"/>
            <w:r w:rsidR="00DB54CF">
              <w:rPr>
                <w:sz w:val="20"/>
                <w:szCs w:val="20"/>
              </w:rPr>
              <w:t xml:space="preserve">: </w:t>
            </w:r>
            <w:r w:rsidR="00DB54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B57B5B" w:rsidRDefault="00BB79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Consultation</w:t>
            </w:r>
            <w:proofErr w:type="spellEnd"/>
            <w:r w:rsidR="00DB54CF">
              <w:rPr>
                <w:sz w:val="20"/>
                <w:szCs w:val="20"/>
              </w:rPr>
              <w:t>: 0</w:t>
            </w:r>
          </w:p>
        </w:tc>
      </w:tr>
      <w:tr w:rsidR="00B57B5B">
        <w:trPr>
          <w:trHeight w:val="320"/>
        </w:trPr>
        <w:tc>
          <w:tcPr>
            <w:tcW w:w="1771" w:type="dxa"/>
            <w:gridSpan w:val="4"/>
            <w:tcBorders>
              <w:bottom w:val="nil"/>
            </w:tcBorders>
          </w:tcPr>
          <w:p w:rsidR="00BB79A1" w:rsidRDefault="00BB79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type</w:t>
            </w:r>
            <w:proofErr w:type="spellEnd"/>
          </w:p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</w:t>
            </w:r>
            <w:proofErr w:type="gramStart"/>
            <w:r>
              <w:rPr>
                <w:sz w:val="20"/>
                <w:szCs w:val="20"/>
              </w:rPr>
              <w:t>,v</w:t>
            </w:r>
            <w:proofErr w:type="gramEnd"/>
            <w:r>
              <w:rPr>
                <w:sz w:val="20"/>
                <w:szCs w:val="20"/>
              </w:rPr>
              <w:t>,f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7513" w:type="dxa"/>
            <w:gridSpan w:val="9"/>
            <w:tcBorders>
              <w:bottom w:val="nil"/>
            </w:tcBorders>
          </w:tcPr>
          <w:p w:rsidR="00B57B5B" w:rsidRDefault="004011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mid-</w:t>
            </w:r>
            <w:proofErr w:type="spellStart"/>
            <w:r>
              <w:rPr>
                <w:b/>
                <w:sz w:val="20"/>
                <w:szCs w:val="20"/>
              </w:rPr>
              <w:t>term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grade</w:t>
            </w:r>
            <w:proofErr w:type="spellEnd"/>
          </w:p>
        </w:tc>
      </w:tr>
      <w:tr w:rsidR="00B57B5B">
        <w:tc>
          <w:tcPr>
            <w:tcW w:w="9284" w:type="dxa"/>
            <w:gridSpan w:val="13"/>
            <w:tcBorders>
              <w:bottom w:val="nil"/>
            </w:tcBorders>
            <w:shd w:val="clear" w:color="auto" w:fill="FFFFFF"/>
          </w:tcPr>
          <w:p w:rsidR="00B57B5B" w:rsidRDefault="004011D0">
            <w:pPr>
              <w:pStyle w:val="Cmsor1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The curriculum</w:t>
            </w:r>
          </w:p>
        </w:tc>
      </w:tr>
      <w:tr w:rsidR="00B57B5B">
        <w:tc>
          <w:tcPr>
            <w:tcW w:w="9284" w:type="dxa"/>
            <w:gridSpan w:val="13"/>
            <w:shd w:val="clear" w:color="auto" w:fill="FFFFFF"/>
          </w:tcPr>
          <w:p w:rsidR="004011D0" w:rsidRDefault="004011D0">
            <w:pPr>
              <w:jc w:val="both"/>
              <w:rPr>
                <w:sz w:val="20"/>
                <w:szCs w:val="20"/>
              </w:rPr>
            </w:pPr>
            <w:proofErr w:type="spellStart"/>
            <w:r w:rsidRPr="004011D0">
              <w:rPr>
                <w:i/>
                <w:sz w:val="20"/>
                <w:szCs w:val="20"/>
              </w:rPr>
              <w:t>Educational</w:t>
            </w:r>
            <w:proofErr w:type="spellEnd"/>
            <w:r w:rsidRPr="004011D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i/>
                <w:sz w:val="20"/>
                <w:szCs w:val="20"/>
              </w:rPr>
              <w:t>goal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B57B5B" w:rsidRDefault="004011D0">
            <w:pPr>
              <w:jc w:val="both"/>
              <w:rPr>
                <w:sz w:val="20"/>
                <w:szCs w:val="20"/>
              </w:rPr>
            </w:pPr>
            <w:r w:rsidRPr="004011D0">
              <w:rPr>
                <w:sz w:val="20"/>
                <w:szCs w:val="20"/>
              </w:rPr>
              <w:t xml:space="preserve">Preparation of project </w:t>
            </w:r>
            <w:proofErr w:type="spellStart"/>
            <w:r w:rsidRPr="004011D0">
              <w:rPr>
                <w:sz w:val="20"/>
                <w:szCs w:val="20"/>
              </w:rPr>
              <w:t>based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education</w:t>
            </w:r>
            <w:proofErr w:type="spellEnd"/>
            <w:r w:rsidRPr="004011D0">
              <w:rPr>
                <w:sz w:val="20"/>
                <w:szCs w:val="20"/>
              </w:rPr>
              <w:t xml:space="preserve">. </w:t>
            </w:r>
            <w:proofErr w:type="spellStart"/>
            <w:r w:rsidRPr="004011D0">
              <w:rPr>
                <w:sz w:val="20"/>
                <w:szCs w:val="20"/>
              </w:rPr>
              <w:t>Understanding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the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concept</w:t>
            </w:r>
            <w:proofErr w:type="spellEnd"/>
            <w:r w:rsidRPr="004011D0">
              <w:rPr>
                <w:sz w:val="20"/>
                <w:szCs w:val="20"/>
              </w:rPr>
              <w:t xml:space="preserve"> of </w:t>
            </w:r>
            <w:proofErr w:type="spellStart"/>
            <w:r w:rsidRPr="004011D0">
              <w:rPr>
                <w:sz w:val="20"/>
                <w:szCs w:val="20"/>
              </w:rPr>
              <w:t>the</w:t>
            </w:r>
            <w:proofErr w:type="spellEnd"/>
            <w:r w:rsidRPr="004011D0">
              <w:rPr>
                <w:sz w:val="20"/>
                <w:szCs w:val="20"/>
              </w:rPr>
              <w:t xml:space="preserve"> project, </w:t>
            </w:r>
            <w:proofErr w:type="spellStart"/>
            <w:r w:rsidRPr="004011D0">
              <w:rPr>
                <w:sz w:val="20"/>
                <w:szCs w:val="20"/>
              </w:rPr>
              <w:t>its</w:t>
            </w:r>
            <w:proofErr w:type="spellEnd"/>
            <w:r w:rsidRPr="004011D0">
              <w:rPr>
                <w:sz w:val="20"/>
                <w:szCs w:val="20"/>
              </w:rPr>
              <w:t xml:space="preserve"> main </w:t>
            </w:r>
            <w:proofErr w:type="spellStart"/>
            <w:r w:rsidRPr="004011D0">
              <w:rPr>
                <w:sz w:val="20"/>
                <w:szCs w:val="20"/>
              </w:rPr>
              <w:t>elements</w:t>
            </w:r>
            <w:proofErr w:type="spellEnd"/>
            <w:r w:rsidRPr="004011D0">
              <w:rPr>
                <w:sz w:val="20"/>
                <w:szCs w:val="20"/>
              </w:rPr>
              <w:t xml:space="preserve">, project </w:t>
            </w:r>
            <w:proofErr w:type="spellStart"/>
            <w:r w:rsidRPr="004011D0">
              <w:rPr>
                <w:sz w:val="20"/>
                <w:szCs w:val="20"/>
              </w:rPr>
              <w:t>roles</w:t>
            </w:r>
            <w:proofErr w:type="spellEnd"/>
            <w:r w:rsidRPr="004011D0">
              <w:rPr>
                <w:sz w:val="20"/>
                <w:szCs w:val="20"/>
              </w:rPr>
              <w:t xml:space="preserve"> and management </w:t>
            </w:r>
            <w:proofErr w:type="spellStart"/>
            <w:r w:rsidRPr="004011D0">
              <w:rPr>
                <w:sz w:val="20"/>
                <w:szCs w:val="20"/>
              </w:rPr>
              <w:t>tools</w:t>
            </w:r>
            <w:proofErr w:type="spellEnd"/>
            <w:r w:rsidRPr="004011D0">
              <w:rPr>
                <w:sz w:val="20"/>
                <w:szCs w:val="20"/>
              </w:rPr>
              <w:t xml:space="preserve">, </w:t>
            </w:r>
            <w:proofErr w:type="spellStart"/>
            <w:r w:rsidRPr="004011D0">
              <w:rPr>
                <w:sz w:val="20"/>
                <w:szCs w:val="20"/>
              </w:rPr>
              <w:t>mastering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the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basics</w:t>
            </w:r>
            <w:proofErr w:type="spellEnd"/>
            <w:r w:rsidRPr="004011D0">
              <w:rPr>
                <w:sz w:val="20"/>
                <w:szCs w:val="20"/>
              </w:rPr>
              <w:t xml:space="preserve"> of project </w:t>
            </w:r>
            <w:proofErr w:type="spellStart"/>
            <w:r w:rsidRPr="004011D0">
              <w:rPr>
                <w:sz w:val="20"/>
                <w:szCs w:val="20"/>
              </w:rPr>
              <w:t>planning</w:t>
            </w:r>
            <w:proofErr w:type="spellEnd"/>
            <w:r w:rsidRPr="004011D0">
              <w:rPr>
                <w:sz w:val="20"/>
                <w:szCs w:val="20"/>
              </w:rPr>
              <w:t xml:space="preserve"> and management and </w:t>
            </w:r>
            <w:proofErr w:type="spellStart"/>
            <w:r w:rsidRPr="004011D0">
              <w:rPr>
                <w:sz w:val="20"/>
                <w:szCs w:val="20"/>
              </w:rPr>
              <w:t>working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as</w:t>
            </w:r>
            <w:proofErr w:type="spellEnd"/>
            <w:r w:rsidRPr="004011D0">
              <w:rPr>
                <w:sz w:val="20"/>
                <w:szCs w:val="20"/>
              </w:rPr>
              <w:t xml:space="preserve"> a project </w:t>
            </w:r>
            <w:proofErr w:type="spellStart"/>
            <w:r>
              <w:rPr>
                <w:sz w:val="20"/>
                <w:szCs w:val="20"/>
              </w:rPr>
              <w:t>team</w:t>
            </w:r>
            <w:r w:rsidRPr="004011D0">
              <w:rPr>
                <w:sz w:val="20"/>
                <w:szCs w:val="20"/>
              </w:rPr>
              <w:t>member</w:t>
            </w:r>
            <w:proofErr w:type="spellEnd"/>
            <w:r w:rsidRPr="004011D0">
              <w:rPr>
                <w:sz w:val="20"/>
                <w:szCs w:val="20"/>
              </w:rPr>
              <w:t xml:space="preserve">. </w:t>
            </w:r>
            <w:proofErr w:type="spellStart"/>
            <w:r w:rsidRPr="004011D0">
              <w:rPr>
                <w:sz w:val="20"/>
                <w:szCs w:val="20"/>
              </w:rPr>
              <w:t>Development</w:t>
            </w:r>
            <w:proofErr w:type="spellEnd"/>
            <w:r w:rsidRPr="004011D0">
              <w:rPr>
                <w:sz w:val="20"/>
                <w:szCs w:val="20"/>
              </w:rPr>
              <w:t xml:space="preserve"> of </w:t>
            </w:r>
            <w:proofErr w:type="spellStart"/>
            <w:r w:rsidRPr="004011D0">
              <w:rPr>
                <w:sz w:val="20"/>
                <w:szCs w:val="20"/>
              </w:rPr>
              <w:t>the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competencies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necessary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for</w:t>
            </w:r>
            <w:proofErr w:type="spellEnd"/>
            <w:r w:rsidRPr="004011D0">
              <w:rPr>
                <w:sz w:val="20"/>
                <w:szCs w:val="20"/>
              </w:rPr>
              <w:t xml:space="preserve"> project </w:t>
            </w:r>
            <w:proofErr w:type="spellStart"/>
            <w:r w:rsidRPr="004011D0">
              <w:rPr>
                <w:sz w:val="20"/>
                <w:szCs w:val="20"/>
              </w:rPr>
              <w:t>planning</w:t>
            </w:r>
            <w:proofErr w:type="spellEnd"/>
            <w:r w:rsidRPr="004011D0">
              <w:rPr>
                <w:sz w:val="20"/>
                <w:szCs w:val="20"/>
              </w:rPr>
              <w:t xml:space="preserve"> and </w:t>
            </w:r>
            <w:proofErr w:type="spellStart"/>
            <w:r w:rsidRPr="004011D0">
              <w:rPr>
                <w:sz w:val="20"/>
                <w:szCs w:val="20"/>
              </w:rPr>
              <w:t>implementation</w:t>
            </w:r>
            <w:proofErr w:type="spellEnd"/>
            <w:r w:rsidRPr="004011D0">
              <w:rPr>
                <w:sz w:val="20"/>
                <w:szCs w:val="20"/>
              </w:rPr>
              <w:t>.</w:t>
            </w:r>
          </w:p>
        </w:tc>
      </w:tr>
      <w:tr w:rsidR="00B57B5B">
        <w:tc>
          <w:tcPr>
            <w:tcW w:w="9284" w:type="dxa"/>
            <w:gridSpan w:val="13"/>
            <w:tcBorders>
              <w:bottom w:val="nil"/>
            </w:tcBorders>
            <w:shd w:val="clear" w:color="auto" w:fill="FFFFFF"/>
          </w:tcPr>
          <w:p w:rsidR="00B57B5B" w:rsidRPr="004011D0" w:rsidRDefault="004011D0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4011D0">
              <w:rPr>
                <w:i/>
                <w:sz w:val="20"/>
                <w:szCs w:val="20"/>
              </w:rPr>
              <w:t>Theme</w:t>
            </w:r>
            <w:proofErr w:type="spellEnd"/>
            <w:r w:rsidRPr="004011D0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Pr="004011D0">
              <w:rPr>
                <w:i/>
                <w:sz w:val="20"/>
                <w:szCs w:val="20"/>
              </w:rPr>
              <w:t>see</w:t>
            </w:r>
            <w:proofErr w:type="spellEnd"/>
            <w:r w:rsidRPr="004011D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i/>
                <w:sz w:val="20"/>
                <w:szCs w:val="20"/>
              </w:rPr>
              <w:t>schedule</w:t>
            </w:r>
            <w:proofErr w:type="spellEnd"/>
          </w:p>
        </w:tc>
      </w:tr>
      <w:tr w:rsidR="00B57B5B">
        <w:trPr>
          <w:trHeight w:val="280"/>
        </w:trPr>
        <w:tc>
          <w:tcPr>
            <w:tcW w:w="9284" w:type="dxa"/>
            <w:gridSpan w:val="13"/>
            <w:shd w:val="clear" w:color="auto" w:fill="auto"/>
          </w:tcPr>
          <w:p w:rsidR="00B57B5B" w:rsidRDefault="004011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Schedule</w:t>
            </w:r>
            <w:r w:rsidR="00DB54CF">
              <w:rPr>
                <w:b/>
                <w:sz w:val="20"/>
                <w:szCs w:val="20"/>
              </w:rPr>
              <w:t>:</w:t>
            </w:r>
          </w:p>
        </w:tc>
      </w:tr>
      <w:tr w:rsidR="00B57B5B" w:rsidTr="00F86AC7">
        <w:trPr>
          <w:trHeight w:val="280"/>
        </w:trPr>
        <w:tc>
          <w:tcPr>
            <w:tcW w:w="1413" w:type="dxa"/>
            <w:gridSpan w:val="2"/>
            <w:shd w:val="clear" w:color="auto" w:fill="auto"/>
          </w:tcPr>
          <w:p w:rsidR="00B57B5B" w:rsidRDefault="004011D0" w:rsidP="004011D0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Edu.week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cons</w:t>
            </w:r>
            <w:r w:rsidR="00DB54CF">
              <w:rPr>
                <w:i/>
                <w:sz w:val="20"/>
                <w:szCs w:val="20"/>
              </w:rPr>
              <w:t>ult</w:t>
            </w:r>
            <w:proofErr w:type="spellEnd"/>
            <w:r w:rsidR="00DB54CF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B57B5B" w:rsidRDefault="004011D0" w:rsidP="00F86AC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011D0">
              <w:rPr>
                <w:i/>
                <w:sz w:val="20"/>
                <w:szCs w:val="20"/>
              </w:rPr>
              <w:t>Topics</w:t>
            </w:r>
            <w:proofErr w:type="spellEnd"/>
            <w:r w:rsidRPr="004011D0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4011D0">
              <w:rPr>
                <w:i/>
                <w:sz w:val="20"/>
                <w:szCs w:val="20"/>
              </w:rPr>
              <w:t>lectures</w:t>
            </w:r>
            <w:proofErr w:type="spellEnd"/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B57B5B" w:rsidRDefault="004011D0" w:rsidP="00F86AC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011D0">
              <w:rPr>
                <w:i/>
                <w:sz w:val="20"/>
                <w:szCs w:val="20"/>
              </w:rPr>
              <w:t>Topics</w:t>
            </w:r>
            <w:proofErr w:type="spellEnd"/>
            <w:r w:rsidRPr="004011D0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4011D0">
              <w:rPr>
                <w:i/>
                <w:sz w:val="20"/>
                <w:szCs w:val="20"/>
              </w:rPr>
              <w:t>Exercises</w:t>
            </w:r>
            <w:proofErr w:type="spellEnd"/>
          </w:p>
        </w:tc>
      </w:tr>
      <w:tr w:rsidR="00B57B5B" w:rsidTr="00156E6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7B5B" w:rsidRDefault="0055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</w:t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4E1652" w:rsidRPr="00593259" w:rsidRDefault="004011D0" w:rsidP="001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4011D0">
              <w:rPr>
                <w:sz w:val="20"/>
                <w:szCs w:val="20"/>
              </w:rPr>
              <w:t>Description</w:t>
            </w:r>
            <w:proofErr w:type="spellEnd"/>
            <w:r w:rsidRPr="004011D0">
              <w:rPr>
                <w:sz w:val="20"/>
                <w:szCs w:val="20"/>
              </w:rPr>
              <w:t xml:space="preserve"> of </w:t>
            </w:r>
            <w:proofErr w:type="spellStart"/>
            <w:r w:rsidRPr="004011D0">
              <w:rPr>
                <w:sz w:val="20"/>
                <w:szCs w:val="20"/>
              </w:rPr>
              <w:t>subject</w:t>
            </w:r>
            <w:proofErr w:type="spellEnd"/>
            <w:r w:rsidRPr="004011D0">
              <w:rPr>
                <w:sz w:val="20"/>
                <w:szCs w:val="20"/>
              </w:rPr>
              <w:t xml:space="preserve"> and </w:t>
            </w:r>
            <w:proofErr w:type="spellStart"/>
            <w:r w:rsidRPr="004011D0">
              <w:rPr>
                <w:sz w:val="20"/>
                <w:szCs w:val="20"/>
              </w:rPr>
              <w:t>requirements</w:t>
            </w:r>
            <w:proofErr w:type="spellEnd"/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B57B5B" w:rsidRDefault="00B57B5B">
            <w:pPr>
              <w:rPr>
                <w:sz w:val="20"/>
                <w:szCs w:val="20"/>
              </w:rPr>
            </w:pPr>
          </w:p>
        </w:tc>
      </w:tr>
      <w:tr w:rsidR="00B57B5B" w:rsidTr="00156E6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7B5B" w:rsidRDefault="0055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09.16.</w:t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4011D0" w:rsidRPr="004011D0" w:rsidRDefault="004011D0" w:rsidP="00401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4011D0">
              <w:rPr>
                <w:sz w:val="20"/>
                <w:szCs w:val="20"/>
              </w:rPr>
              <w:t>Concept</w:t>
            </w:r>
            <w:proofErr w:type="spellEnd"/>
            <w:r w:rsidRPr="004011D0">
              <w:rPr>
                <w:sz w:val="20"/>
                <w:szCs w:val="20"/>
              </w:rPr>
              <w:t xml:space="preserve"> and </w:t>
            </w:r>
            <w:proofErr w:type="spellStart"/>
            <w:r w:rsidRPr="004011D0">
              <w:rPr>
                <w:sz w:val="20"/>
                <w:szCs w:val="20"/>
              </w:rPr>
              <w:t>characteristics</w:t>
            </w:r>
            <w:proofErr w:type="spellEnd"/>
            <w:r w:rsidRPr="004011D0">
              <w:rPr>
                <w:sz w:val="20"/>
                <w:szCs w:val="20"/>
              </w:rPr>
              <w:t xml:space="preserve"> of </w:t>
            </w:r>
            <w:proofErr w:type="spellStart"/>
            <w:r w:rsidRPr="004011D0">
              <w:rPr>
                <w:sz w:val="20"/>
                <w:szCs w:val="20"/>
              </w:rPr>
              <w:t>the</w:t>
            </w:r>
            <w:proofErr w:type="spellEnd"/>
            <w:r w:rsidRPr="004011D0">
              <w:rPr>
                <w:sz w:val="20"/>
                <w:szCs w:val="20"/>
              </w:rPr>
              <w:t xml:space="preserve"> project</w:t>
            </w:r>
          </w:p>
          <w:p w:rsidR="004011D0" w:rsidRPr="004011D0" w:rsidRDefault="004011D0" w:rsidP="004011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4011D0">
              <w:rPr>
                <w:sz w:val="20"/>
                <w:szCs w:val="20"/>
              </w:rPr>
              <w:t>Balance</w:t>
            </w:r>
            <w:proofErr w:type="spellEnd"/>
            <w:r w:rsidRPr="004011D0">
              <w:rPr>
                <w:sz w:val="20"/>
                <w:szCs w:val="20"/>
              </w:rPr>
              <w:t xml:space="preserve"> of </w:t>
            </w:r>
            <w:proofErr w:type="spellStart"/>
            <w:r w:rsidRPr="004011D0">
              <w:rPr>
                <w:sz w:val="20"/>
                <w:szCs w:val="20"/>
              </w:rPr>
              <w:t>the</w:t>
            </w:r>
            <w:proofErr w:type="spellEnd"/>
            <w:r w:rsidRPr="004011D0">
              <w:rPr>
                <w:sz w:val="20"/>
                <w:szCs w:val="20"/>
              </w:rPr>
              <w:t xml:space="preserve"> project </w:t>
            </w:r>
            <w:proofErr w:type="spellStart"/>
            <w:r w:rsidRPr="004011D0">
              <w:rPr>
                <w:sz w:val="20"/>
                <w:szCs w:val="20"/>
              </w:rPr>
              <w:t>triangle</w:t>
            </w:r>
            <w:proofErr w:type="spellEnd"/>
          </w:p>
          <w:p w:rsidR="00B57B5B" w:rsidRDefault="004011D0" w:rsidP="004011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4011D0">
              <w:rPr>
                <w:sz w:val="20"/>
                <w:szCs w:val="20"/>
              </w:rPr>
              <w:t>Elements</w:t>
            </w:r>
            <w:proofErr w:type="spellEnd"/>
            <w:r w:rsidRPr="004011D0">
              <w:rPr>
                <w:sz w:val="20"/>
                <w:szCs w:val="20"/>
              </w:rPr>
              <w:t xml:space="preserve"> of </w:t>
            </w:r>
            <w:proofErr w:type="spellStart"/>
            <w:r w:rsidRPr="004011D0">
              <w:rPr>
                <w:sz w:val="20"/>
                <w:szCs w:val="20"/>
              </w:rPr>
              <w:t>the</w:t>
            </w:r>
            <w:proofErr w:type="spellEnd"/>
            <w:r w:rsidRPr="004011D0">
              <w:rPr>
                <w:sz w:val="20"/>
                <w:szCs w:val="20"/>
              </w:rPr>
              <w:t xml:space="preserve"> project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B57B5B" w:rsidRDefault="004011D0" w:rsidP="007763AE">
            <w:pPr>
              <w:rPr>
                <w:sz w:val="20"/>
                <w:szCs w:val="20"/>
              </w:rPr>
            </w:pPr>
            <w:r w:rsidRPr="004011D0">
              <w:rPr>
                <w:sz w:val="20"/>
                <w:szCs w:val="20"/>
              </w:rPr>
              <w:t xml:space="preserve">Project </w:t>
            </w:r>
            <w:proofErr w:type="spellStart"/>
            <w:r w:rsidRPr="004011D0">
              <w:rPr>
                <w:sz w:val="20"/>
                <w:szCs w:val="20"/>
              </w:rPr>
              <w:t>organization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intuitively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4011D0">
              <w:rPr>
                <w:sz w:val="20"/>
                <w:szCs w:val="20"/>
              </w:rPr>
              <w:t>Creating</w:t>
            </w:r>
            <w:proofErr w:type="spellEnd"/>
            <w:proofErr w:type="gramEnd"/>
            <w:r w:rsidRPr="004011D0">
              <w:rPr>
                <w:sz w:val="20"/>
                <w:szCs w:val="20"/>
              </w:rPr>
              <w:t xml:space="preserve"> a project team, </w:t>
            </w:r>
            <w:proofErr w:type="spellStart"/>
            <w:r w:rsidRPr="004011D0">
              <w:rPr>
                <w:sz w:val="20"/>
                <w:szCs w:val="20"/>
              </w:rPr>
              <w:t>selecting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topics</w:t>
            </w:r>
            <w:proofErr w:type="spellEnd"/>
            <w:r w:rsidRPr="004011D0">
              <w:rPr>
                <w:sz w:val="20"/>
                <w:szCs w:val="20"/>
              </w:rPr>
              <w:t xml:space="preserve"> (</w:t>
            </w:r>
            <w:proofErr w:type="spellStart"/>
            <w:r w:rsidRPr="004011D0">
              <w:rPr>
                <w:sz w:val="20"/>
                <w:szCs w:val="20"/>
              </w:rPr>
              <w:t>investment</w:t>
            </w:r>
            <w:proofErr w:type="spellEnd"/>
            <w:r w:rsidRPr="004011D0">
              <w:rPr>
                <w:sz w:val="20"/>
                <w:szCs w:val="20"/>
              </w:rPr>
              <w:t xml:space="preserve">, </w:t>
            </w:r>
            <w:proofErr w:type="spellStart"/>
            <w:r w:rsidRPr="004011D0">
              <w:rPr>
                <w:sz w:val="20"/>
                <w:szCs w:val="20"/>
              </w:rPr>
              <w:t>product</w:t>
            </w:r>
            <w:proofErr w:type="spellEnd"/>
            <w:r w:rsidRPr="004011D0">
              <w:rPr>
                <w:sz w:val="20"/>
                <w:szCs w:val="20"/>
              </w:rPr>
              <w:t xml:space="preserve">, software and </w:t>
            </w:r>
            <w:proofErr w:type="spellStart"/>
            <w:r w:rsidRPr="004011D0">
              <w:rPr>
                <w:sz w:val="20"/>
                <w:szCs w:val="20"/>
              </w:rPr>
              <w:t>organization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development</w:t>
            </w:r>
            <w:proofErr w:type="spellEnd"/>
            <w:r w:rsidRPr="004011D0">
              <w:rPr>
                <w:sz w:val="20"/>
                <w:szCs w:val="20"/>
              </w:rPr>
              <w:t>)</w:t>
            </w:r>
          </w:p>
        </w:tc>
      </w:tr>
      <w:tr w:rsidR="00B57B5B" w:rsidTr="00156E6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7B5B" w:rsidRDefault="0055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09.23.</w:t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4011D0" w:rsidRPr="004011D0" w:rsidRDefault="004011D0" w:rsidP="004011D0">
            <w:pPr>
              <w:rPr>
                <w:sz w:val="20"/>
                <w:szCs w:val="20"/>
              </w:rPr>
            </w:pPr>
            <w:r w:rsidRPr="004011D0">
              <w:rPr>
                <w:sz w:val="20"/>
                <w:szCs w:val="20"/>
              </w:rPr>
              <w:t xml:space="preserve">Project management </w:t>
            </w:r>
            <w:proofErr w:type="spellStart"/>
            <w:r w:rsidRPr="004011D0">
              <w:rPr>
                <w:sz w:val="20"/>
                <w:szCs w:val="20"/>
              </w:rPr>
              <w:t>methodology</w:t>
            </w:r>
            <w:proofErr w:type="spellEnd"/>
          </w:p>
          <w:p w:rsidR="004011D0" w:rsidRPr="004011D0" w:rsidRDefault="004011D0" w:rsidP="004011D0">
            <w:pPr>
              <w:rPr>
                <w:sz w:val="20"/>
                <w:szCs w:val="20"/>
              </w:rPr>
            </w:pPr>
            <w:proofErr w:type="spellStart"/>
            <w:r w:rsidRPr="004011D0">
              <w:rPr>
                <w:sz w:val="20"/>
                <w:szCs w:val="20"/>
              </w:rPr>
              <w:t>Successful</w:t>
            </w:r>
            <w:proofErr w:type="spellEnd"/>
            <w:r w:rsidRPr="004011D0">
              <w:rPr>
                <w:sz w:val="20"/>
                <w:szCs w:val="20"/>
              </w:rPr>
              <w:t xml:space="preserve"> and </w:t>
            </w:r>
            <w:proofErr w:type="spellStart"/>
            <w:r w:rsidRPr="004011D0">
              <w:rPr>
                <w:sz w:val="20"/>
                <w:szCs w:val="20"/>
              </w:rPr>
              <w:t>unsuccessful</w:t>
            </w:r>
            <w:proofErr w:type="spellEnd"/>
            <w:r w:rsidRPr="004011D0">
              <w:rPr>
                <w:sz w:val="20"/>
                <w:szCs w:val="20"/>
              </w:rPr>
              <w:t xml:space="preserve"> project</w:t>
            </w:r>
          </w:p>
          <w:p w:rsidR="004011D0" w:rsidRPr="004011D0" w:rsidRDefault="004011D0" w:rsidP="004011D0">
            <w:pPr>
              <w:rPr>
                <w:sz w:val="20"/>
                <w:szCs w:val="20"/>
              </w:rPr>
            </w:pPr>
            <w:r w:rsidRPr="004011D0">
              <w:rPr>
                <w:sz w:val="20"/>
                <w:szCs w:val="20"/>
              </w:rPr>
              <w:t xml:space="preserve">Grouping of </w:t>
            </w:r>
            <w:proofErr w:type="spellStart"/>
            <w:r w:rsidRPr="004011D0">
              <w:rPr>
                <w:sz w:val="20"/>
                <w:szCs w:val="20"/>
              </w:rPr>
              <w:t>projects</w:t>
            </w:r>
            <w:proofErr w:type="spellEnd"/>
          </w:p>
          <w:p w:rsidR="00AD10D9" w:rsidRDefault="004011D0" w:rsidP="004011D0">
            <w:pPr>
              <w:rPr>
                <w:sz w:val="20"/>
                <w:szCs w:val="20"/>
              </w:rPr>
            </w:pPr>
            <w:proofErr w:type="spellStart"/>
            <w:r w:rsidRPr="004011D0">
              <w:rPr>
                <w:sz w:val="20"/>
                <w:szCs w:val="20"/>
              </w:rPr>
              <w:t>Process</w:t>
            </w:r>
            <w:proofErr w:type="spellEnd"/>
            <w:r w:rsidRPr="004011D0">
              <w:rPr>
                <w:sz w:val="20"/>
                <w:szCs w:val="20"/>
              </w:rPr>
              <w:t xml:space="preserve">, </w:t>
            </w:r>
            <w:proofErr w:type="spellStart"/>
            <w:r w:rsidRPr="004011D0">
              <w:rPr>
                <w:sz w:val="20"/>
                <w:szCs w:val="20"/>
              </w:rPr>
              <w:t>documents</w:t>
            </w:r>
            <w:proofErr w:type="spellEnd"/>
            <w:r w:rsidRPr="004011D0">
              <w:rPr>
                <w:sz w:val="20"/>
                <w:szCs w:val="20"/>
              </w:rPr>
              <w:t xml:space="preserve">, </w:t>
            </w:r>
            <w:proofErr w:type="spellStart"/>
            <w:r w:rsidRPr="004011D0">
              <w:rPr>
                <w:sz w:val="20"/>
                <w:szCs w:val="20"/>
              </w:rPr>
              <w:t>participants</w:t>
            </w:r>
            <w:proofErr w:type="spellEnd"/>
            <w:r w:rsidRPr="004011D0">
              <w:rPr>
                <w:sz w:val="20"/>
                <w:szCs w:val="20"/>
              </w:rPr>
              <w:t xml:space="preserve">, </w:t>
            </w:r>
            <w:proofErr w:type="spellStart"/>
            <w:r w:rsidRPr="004011D0">
              <w:rPr>
                <w:sz w:val="20"/>
                <w:szCs w:val="20"/>
              </w:rPr>
              <w:t>tools</w:t>
            </w:r>
            <w:proofErr w:type="spellEnd"/>
            <w:r w:rsidRPr="004011D0">
              <w:rPr>
                <w:sz w:val="20"/>
                <w:szCs w:val="20"/>
              </w:rPr>
              <w:t xml:space="preserve"> of </w:t>
            </w:r>
            <w:proofErr w:type="spellStart"/>
            <w:r w:rsidRPr="004011D0">
              <w:rPr>
                <w:sz w:val="20"/>
                <w:szCs w:val="20"/>
              </w:rPr>
              <w:t>the</w:t>
            </w:r>
            <w:proofErr w:type="spellEnd"/>
            <w:r w:rsidRPr="004011D0">
              <w:rPr>
                <w:sz w:val="20"/>
                <w:szCs w:val="20"/>
              </w:rPr>
              <w:t xml:space="preserve"> project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B57B5B" w:rsidRDefault="00B57B5B">
            <w:pPr>
              <w:rPr>
                <w:sz w:val="20"/>
                <w:szCs w:val="20"/>
              </w:rPr>
            </w:pPr>
          </w:p>
        </w:tc>
      </w:tr>
      <w:tr w:rsidR="00B57B5B" w:rsidTr="00156E6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7B5B" w:rsidRDefault="0055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09.30.</w:t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B57B5B" w:rsidRPr="00AD10D9" w:rsidRDefault="004011D0" w:rsidP="00290044">
            <w:pPr>
              <w:rPr>
                <w:sz w:val="20"/>
                <w:szCs w:val="20"/>
              </w:rPr>
            </w:pPr>
            <w:r w:rsidRPr="004011D0">
              <w:rPr>
                <w:sz w:val="20"/>
                <w:szCs w:val="20"/>
              </w:rPr>
              <w:t xml:space="preserve">Project </w:t>
            </w:r>
            <w:proofErr w:type="spellStart"/>
            <w:r w:rsidRPr="004011D0">
              <w:rPr>
                <w:sz w:val="20"/>
                <w:szCs w:val="20"/>
              </w:rPr>
              <w:t>Lifecycle</w:t>
            </w:r>
            <w:proofErr w:type="spellEnd"/>
            <w:r w:rsidRPr="004011D0">
              <w:rPr>
                <w:sz w:val="20"/>
                <w:szCs w:val="20"/>
              </w:rPr>
              <w:t xml:space="preserve"> - Project </w:t>
            </w:r>
            <w:proofErr w:type="spellStart"/>
            <w:r w:rsidRPr="004011D0">
              <w:rPr>
                <w:sz w:val="20"/>
                <w:szCs w:val="20"/>
              </w:rPr>
              <w:t>Launch</w:t>
            </w:r>
            <w:proofErr w:type="spellEnd"/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B57B5B" w:rsidRDefault="004011D0">
            <w:pPr>
              <w:rPr>
                <w:sz w:val="20"/>
                <w:szCs w:val="20"/>
              </w:rPr>
            </w:pPr>
            <w:proofErr w:type="spellStart"/>
            <w:r w:rsidRPr="004011D0">
              <w:rPr>
                <w:sz w:val="20"/>
                <w:szCs w:val="20"/>
              </w:rPr>
              <w:t>Elaboration</w:t>
            </w:r>
            <w:proofErr w:type="spellEnd"/>
            <w:r w:rsidRPr="004011D0">
              <w:rPr>
                <w:sz w:val="20"/>
                <w:szCs w:val="20"/>
              </w:rPr>
              <w:t xml:space="preserve"> of </w:t>
            </w:r>
            <w:proofErr w:type="spellStart"/>
            <w:r w:rsidRPr="004011D0">
              <w:rPr>
                <w:sz w:val="20"/>
                <w:szCs w:val="20"/>
              </w:rPr>
              <w:t>the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lecture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related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task</w:t>
            </w:r>
            <w:proofErr w:type="spellEnd"/>
            <w:r w:rsidRPr="004011D0">
              <w:rPr>
                <w:sz w:val="20"/>
                <w:szCs w:val="20"/>
              </w:rPr>
              <w:t xml:space="preserve"> in </w:t>
            </w:r>
            <w:proofErr w:type="spellStart"/>
            <w:r w:rsidRPr="004011D0">
              <w:rPr>
                <w:sz w:val="20"/>
                <w:szCs w:val="20"/>
              </w:rPr>
              <w:t>the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established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groups</w:t>
            </w:r>
            <w:proofErr w:type="spellEnd"/>
          </w:p>
        </w:tc>
      </w:tr>
      <w:tr w:rsidR="00B57B5B" w:rsidTr="00156E6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7B5B" w:rsidRDefault="0055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</w:t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323BBB" w:rsidRPr="00323BBB" w:rsidRDefault="00323BBB" w:rsidP="00323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323BBB">
              <w:rPr>
                <w:sz w:val="20"/>
                <w:szCs w:val="20"/>
              </w:rPr>
              <w:t>Planning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project </w:t>
            </w:r>
            <w:proofErr w:type="spellStart"/>
            <w:r w:rsidRPr="00323BBB">
              <w:rPr>
                <w:sz w:val="20"/>
                <w:szCs w:val="20"/>
              </w:rPr>
              <w:t>process</w:t>
            </w:r>
            <w:proofErr w:type="spellEnd"/>
          </w:p>
          <w:p w:rsidR="00323BBB" w:rsidRPr="00323BBB" w:rsidRDefault="00323BBB" w:rsidP="00323B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323BBB">
              <w:rPr>
                <w:sz w:val="20"/>
                <w:szCs w:val="20"/>
              </w:rPr>
              <w:t>Organizational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forms</w:t>
            </w:r>
            <w:proofErr w:type="spellEnd"/>
          </w:p>
          <w:p w:rsidR="00323BBB" w:rsidRPr="00323BBB" w:rsidRDefault="00323BBB" w:rsidP="00323B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23BBB">
              <w:rPr>
                <w:sz w:val="20"/>
                <w:szCs w:val="20"/>
              </w:rPr>
              <w:t xml:space="preserve">Project </w:t>
            </w:r>
            <w:proofErr w:type="spellStart"/>
            <w:r w:rsidRPr="00323BBB">
              <w:rPr>
                <w:sz w:val="20"/>
                <w:szCs w:val="20"/>
              </w:rPr>
              <w:t>terms</w:t>
            </w:r>
            <w:proofErr w:type="spellEnd"/>
            <w:r w:rsidRPr="00323BBB">
              <w:rPr>
                <w:sz w:val="20"/>
                <w:szCs w:val="20"/>
              </w:rPr>
              <w:t xml:space="preserve"> and </w:t>
            </w:r>
            <w:proofErr w:type="spellStart"/>
            <w:r w:rsidRPr="00323BBB">
              <w:rPr>
                <w:sz w:val="20"/>
                <w:szCs w:val="20"/>
              </w:rPr>
              <w:t>conditions</w:t>
            </w:r>
            <w:proofErr w:type="spellEnd"/>
          </w:p>
          <w:p w:rsidR="00323BBB" w:rsidRPr="00323BBB" w:rsidRDefault="00323BBB" w:rsidP="00323B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23BBB">
              <w:rPr>
                <w:sz w:val="20"/>
                <w:szCs w:val="20"/>
              </w:rPr>
              <w:t xml:space="preserve">The </w:t>
            </w:r>
            <w:proofErr w:type="spellStart"/>
            <w:r w:rsidRPr="00323BBB">
              <w:rPr>
                <w:sz w:val="20"/>
                <w:szCs w:val="20"/>
              </w:rPr>
              <w:t>role</w:t>
            </w:r>
            <w:proofErr w:type="spellEnd"/>
            <w:r w:rsidRPr="00323BBB">
              <w:rPr>
                <w:sz w:val="20"/>
                <w:szCs w:val="20"/>
              </w:rPr>
              <w:t xml:space="preserve"> of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project </w:t>
            </w:r>
            <w:proofErr w:type="spellStart"/>
            <w:r w:rsidRPr="00323BBB">
              <w:rPr>
                <w:sz w:val="20"/>
                <w:szCs w:val="20"/>
              </w:rPr>
              <w:t>leader</w:t>
            </w:r>
            <w:proofErr w:type="spellEnd"/>
          </w:p>
          <w:p w:rsidR="00B57B5B" w:rsidRDefault="00323BBB" w:rsidP="00323B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 w:rsidRPr="00323BBB">
              <w:rPr>
                <w:sz w:val="20"/>
                <w:szCs w:val="20"/>
              </w:rPr>
              <w:t>Select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appropriate</w:t>
            </w:r>
            <w:proofErr w:type="spellEnd"/>
            <w:r w:rsidRPr="00323BBB">
              <w:rPr>
                <w:sz w:val="20"/>
                <w:szCs w:val="20"/>
              </w:rPr>
              <w:t xml:space="preserve"> project </w:t>
            </w:r>
            <w:proofErr w:type="spellStart"/>
            <w:r w:rsidRPr="00323BBB">
              <w:rPr>
                <w:sz w:val="20"/>
                <w:szCs w:val="20"/>
              </w:rPr>
              <w:t>member</w:t>
            </w:r>
            <w:proofErr w:type="spellEnd"/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B57B5B" w:rsidRDefault="00B57B5B">
            <w:pPr>
              <w:rPr>
                <w:sz w:val="20"/>
                <w:szCs w:val="20"/>
              </w:rPr>
            </w:pPr>
          </w:p>
        </w:tc>
      </w:tr>
      <w:tr w:rsidR="004424E5" w:rsidTr="00156E6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4424E5" w:rsidRDefault="004424E5" w:rsidP="0044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24E5" w:rsidRDefault="00550FFF" w:rsidP="0044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10.14</w:t>
            </w:r>
            <w:r w:rsidR="004C58C1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323BBB" w:rsidRPr="00323BBB" w:rsidRDefault="00323BBB" w:rsidP="00323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323BBB">
              <w:rPr>
                <w:sz w:val="20"/>
                <w:szCs w:val="20"/>
              </w:rPr>
              <w:t>Planning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implementation</w:t>
            </w:r>
            <w:proofErr w:type="spellEnd"/>
            <w:r w:rsidRPr="00323BBB">
              <w:rPr>
                <w:sz w:val="20"/>
                <w:szCs w:val="20"/>
              </w:rPr>
              <w:t xml:space="preserve"> of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project</w:t>
            </w:r>
          </w:p>
          <w:p w:rsidR="00323BBB" w:rsidRPr="00323BBB" w:rsidRDefault="00323BBB" w:rsidP="00323B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Roles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within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work</w:t>
            </w:r>
            <w:proofErr w:type="spellEnd"/>
            <w:r w:rsidRPr="00323BBB">
              <w:rPr>
                <w:sz w:val="20"/>
                <w:szCs w:val="20"/>
              </w:rPr>
              <w:t xml:space="preserve"> team</w:t>
            </w:r>
          </w:p>
          <w:p w:rsidR="00323BBB" w:rsidRPr="00323BBB" w:rsidRDefault="00323BBB" w:rsidP="00323B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Risk</w:t>
            </w:r>
            <w:proofErr w:type="spellEnd"/>
            <w:r w:rsidRPr="00323BBB">
              <w:rPr>
                <w:sz w:val="20"/>
                <w:szCs w:val="20"/>
              </w:rPr>
              <w:t xml:space="preserve"> Management</w:t>
            </w:r>
          </w:p>
          <w:p w:rsidR="00323BBB" w:rsidRPr="00323BBB" w:rsidRDefault="00323BBB" w:rsidP="00323B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23BBB">
              <w:rPr>
                <w:sz w:val="20"/>
                <w:szCs w:val="20"/>
              </w:rPr>
              <w:t xml:space="preserve"> Project </w:t>
            </w:r>
            <w:proofErr w:type="spellStart"/>
            <w:r w:rsidRPr="00323BBB">
              <w:rPr>
                <w:sz w:val="20"/>
                <w:szCs w:val="20"/>
              </w:rPr>
              <w:t>planning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techniques</w:t>
            </w:r>
            <w:proofErr w:type="spellEnd"/>
          </w:p>
          <w:p w:rsidR="00323BBB" w:rsidRPr="00323BBB" w:rsidRDefault="00323BBB" w:rsidP="00323B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Activity</w:t>
            </w:r>
            <w:proofErr w:type="spellEnd"/>
            <w:r w:rsidRPr="00323BBB">
              <w:rPr>
                <w:sz w:val="20"/>
                <w:szCs w:val="20"/>
              </w:rPr>
              <w:t xml:space="preserve"> and </w:t>
            </w:r>
            <w:proofErr w:type="spellStart"/>
            <w:r w:rsidRPr="00323BBB">
              <w:rPr>
                <w:sz w:val="20"/>
                <w:szCs w:val="20"/>
              </w:rPr>
              <w:t>resource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plans</w:t>
            </w:r>
            <w:proofErr w:type="spellEnd"/>
          </w:p>
          <w:p w:rsidR="004424E5" w:rsidRPr="00AD10D9" w:rsidRDefault="00323BBB" w:rsidP="00323B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Closure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Plan</w:t>
            </w:r>
            <w:proofErr w:type="spellEnd"/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323BBB" w:rsidRPr="00323BBB" w:rsidRDefault="00323BBB" w:rsidP="00323BBB">
            <w:pPr>
              <w:rPr>
                <w:sz w:val="20"/>
                <w:szCs w:val="20"/>
              </w:rPr>
            </w:pPr>
          </w:p>
          <w:p w:rsidR="004424E5" w:rsidRDefault="00323BBB" w:rsidP="00323BBB">
            <w:pPr>
              <w:rPr>
                <w:sz w:val="20"/>
                <w:szCs w:val="20"/>
              </w:rPr>
            </w:pPr>
            <w:r w:rsidRPr="00323BBB">
              <w:rPr>
                <w:sz w:val="20"/>
                <w:szCs w:val="20"/>
              </w:rPr>
              <w:t>Computer-</w:t>
            </w:r>
            <w:proofErr w:type="spellStart"/>
            <w:r w:rsidRPr="00323BBB">
              <w:rPr>
                <w:sz w:val="20"/>
                <w:szCs w:val="20"/>
              </w:rPr>
              <w:t>assisted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processing</w:t>
            </w:r>
            <w:proofErr w:type="spellEnd"/>
            <w:r w:rsidRPr="00323BBB">
              <w:rPr>
                <w:sz w:val="20"/>
                <w:szCs w:val="20"/>
              </w:rPr>
              <w:t xml:space="preserve"> of a project </w:t>
            </w:r>
            <w:proofErr w:type="spellStart"/>
            <w:r w:rsidRPr="00323BBB">
              <w:rPr>
                <w:sz w:val="20"/>
                <w:szCs w:val="20"/>
              </w:rPr>
              <w:t>selected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by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group</w:t>
            </w:r>
            <w:proofErr w:type="spellEnd"/>
            <w:r w:rsidRPr="00323BBB">
              <w:rPr>
                <w:sz w:val="20"/>
                <w:szCs w:val="20"/>
              </w:rPr>
              <w:t xml:space="preserve"> (</w:t>
            </w:r>
            <w:proofErr w:type="spellStart"/>
            <w:r w:rsidRPr="00323BBB">
              <w:rPr>
                <w:sz w:val="20"/>
                <w:szCs w:val="20"/>
              </w:rPr>
              <w:t>using</w:t>
            </w:r>
            <w:proofErr w:type="spellEnd"/>
            <w:r w:rsidRPr="00323BBB">
              <w:rPr>
                <w:sz w:val="20"/>
                <w:szCs w:val="20"/>
              </w:rPr>
              <w:t xml:space="preserve"> a web design program)</w:t>
            </w:r>
          </w:p>
        </w:tc>
      </w:tr>
      <w:tr w:rsidR="004424E5" w:rsidTr="00156E6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4424E5" w:rsidRDefault="004424E5" w:rsidP="0044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24E5" w:rsidRDefault="00550FFF" w:rsidP="0044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10.21</w:t>
            </w:r>
            <w:r w:rsidR="004C58C1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4424E5" w:rsidRDefault="00323BBB" w:rsidP="00323BBB">
            <w:pPr>
              <w:rPr>
                <w:color w:val="000000"/>
                <w:sz w:val="16"/>
                <w:szCs w:val="16"/>
              </w:rPr>
            </w:pPr>
            <w:r w:rsidRPr="00323BBB">
              <w:rPr>
                <w:sz w:val="20"/>
                <w:szCs w:val="20"/>
              </w:rPr>
              <w:t>Mid-</w:t>
            </w:r>
            <w:proofErr w:type="spellStart"/>
            <w:r w:rsidRPr="00323BBB">
              <w:rPr>
                <w:sz w:val="20"/>
                <w:szCs w:val="20"/>
              </w:rPr>
              <w:t>term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report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on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group</w:t>
            </w:r>
            <w:proofErr w:type="spellEnd"/>
            <w:r w:rsidRPr="00323BBB">
              <w:rPr>
                <w:sz w:val="20"/>
                <w:szCs w:val="20"/>
              </w:rPr>
              <w:t xml:space="preserve"> project </w:t>
            </w:r>
            <w:proofErr w:type="spellStart"/>
            <w:r w:rsidRPr="00323BBB">
              <w:rPr>
                <w:sz w:val="20"/>
                <w:szCs w:val="20"/>
              </w:rPr>
              <w:t>plan</w:t>
            </w:r>
            <w:proofErr w:type="spellEnd"/>
            <w:r w:rsidRPr="00323BBB">
              <w:rPr>
                <w:sz w:val="20"/>
                <w:szCs w:val="20"/>
              </w:rPr>
              <w:t>.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4424E5" w:rsidRPr="00AD10D9" w:rsidRDefault="004424E5" w:rsidP="004424E5">
            <w:pPr>
              <w:rPr>
                <w:sz w:val="20"/>
                <w:szCs w:val="20"/>
              </w:rPr>
            </w:pPr>
          </w:p>
        </w:tc>
      </w:tr>
      <w:tr w:rsidR="004424E5" w:rsidTr="00156E6B">
        <w:trPr>
          <w:trHeight w:val="260"/>
        </w:trPr>
        <w:tc>
          <w:tcPr>
            <w:tcW w:w="704" w:type="dxa"/>
            <w:shd w:val="clear" w:color="auto" w:fill="FFFFFF"/>
            <w:vAlign w:val="center"/>
          </w:tcPr>
          <w:p w:rsidR="004424E5" w:rsidRDefault="004424E5" w:rsidP="0044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24E5" w:rsidRDefault="00550FFF" w:rsidP="0044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10.28</w:t>
            </w:r>
            <w:r w:rsidR="004C58C1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323BBB" w:rsidRPr="00323BBB" w:rsidRDefault="00323BBB" w:rsidP="00323BBB">
            <w:pPr>
              <w:rPr>
                <w:sz w:val="20"/>
                <w:szCs w:val="20"/>
              </w:rPr>
            </w:pPr>
            <w:r w:rsidRPr="00323BBB">
              <w:rPr>
                <w:sz w:val="20"/>
                <w:szCs w:val="20"/>
              </w:rPr>
              <w:t xml:space="preserve">Project </w:t>
            </w:r>
            <w:proofErr w:type="spellStart"/>
            <w:r w:rsidRPr="00323BBB">
              <w:rPr>
                <w:sz w:val="20"/>
                <w:szCs w:val="20"/>
              </w:rPr>
              <w:t>implementation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phase</w:t>
            </w:r>
            <w:proofErr w:type="spellEnd"/>
            <w:r w:rsidRPr="00323BBB">
              <w:rPr>
                <w:sz w:val="20"/>
                <w:szCs w:val="20"/>
              </w:rPr>
              <w:t xml:space="preserve">. Project </w:t>
            </w:r>
            <w:proofErr w:type="spellStart"/>
            <w:r w:rsidRPr="00323BBB">
              <w:rPr>
                <w:sz w:val="20"/>
                <w:szCs w:val="20"/>
              </w:rPr>
              <w:t>control</w:t>
            </w:r>
            <w:proofErr w:type="spellEnd"/>
            <w:r w:rsidRPr="00323BBB">
              <w:rPr>
                <w:sz w:val="20"/>
                <w:szCs w:val="20"/>
              </w:rPr>
              <w:t>.</w:t>
            </w:r>
          </w:p>
          <w:p w:rsidR="004424E5" w:rsidRDefault="00323BBB" w:rsidP="00323BBB">
            <w:pPr>
              <w:rPr>
                <w:sz w:val="20"/>
                <w:szCs w:val="20"/>
              </w:rPr>
            </w:pPr>
            <w:proofErr w:type="spellStart"/>
            <w:r w:rsidRPr="00323BBB">
              <w:rPr>
                <w:sz w:val="20"/>
                <w:szCs w:val="20"/>
              </w:rPr>
              <w:t>Completion</w:t>
            </w:r>
            <w:proofErr w:type="spellEnd"/>
            <w:r w:rsidRPr="00323BBB">
              <w:rPr>
                <w:sz w:val="20"/>
                <w:szCs w:val="20"/>
              </w:rPr>
              <w:t xml:space="preserve"> of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project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4424E5" w:rsidRDefault="00323BBB" w:rsidP="004424E5">
            <w:pPr>
              <w:rPr>
                <w:sz w:val="20"/>
                <w:szCs w:val="20"/>
              </w:rPr>
            </w:pPr>
            <w:r w:rsidRPr="00323BBB">
              <w:rPr>
                <w:sz w:val="20"/>
                <w:szCs w:val="20"/>
              </w:rPr>
              <w:t>Mid-</w:t>
            </w:r>
            <w:proofErr w:type="spellStart"/>
            <w:r w:rsidRPr="00323BBB">
              <w:rPr>
                <w:sz w:val="20"/>
                <w:szCs w:val="20"/>
              </w:rPr>
              <w:t>term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report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on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group</w:t>
            </w:r>
            <w:proofErr w:type="spellEnd"/>
            <w:r w:rsidRPr="00323BBB">
              <w:rPr>
                <w:sz w:val="20"/>
                <w:szCs w:val="20"/>
              </w:rPr>
              <w:t xml:space="preserve"> project </w:t>
            </w:r>
            <w:proofErr w:type="spellStart"/>
            <w:r w:rsidRPr="00323BBB">
              <w:rPr>
                <w:sz w:val="20"/>
                <w:szCs w:val="20"/>
              </w:rPr>
              <w:t>plan</w:t>
            </w:r>
            <w:proofErr w:type="spellEnd"/>
            <w:r w:rsidRPr="00323BBB">
              <w:rPr>
                <w:sz w:val="20"/>
                <w:szCs w:val="20"/>
              </w:rPr>
              <w:t xml:space="preserve"> (</w:t>
            </w:r>
            <w:proofErr w:type="spellStart"/>
            <w:r w:rsidRPr="00323BBB">
              <w:rPr>
                <w:sz w:val="20"/>
                <w:szCs w:val="20"/>
              </w:rPr>
              <w:t>submission</w:t>
            </w:r>
            <w:proofErr w:type="spellEnd"/>
            <w:r w:rsidRPr="00323BBB">
              <w:rPr>
                <w:sz w:val="20"/>
                <w:szCs w:val="20"/>
              </w:rPr>
              <w:t>).</w:t>
            </w:r>
          </w:p>
        </w:tc>
      </w:tr>
      <w:tr w:rsidR="004424E5" w:rsidTr="00156E6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4424E5" w:rsidRDefault="004424E5" w:rsidP="0044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24E5" w:rsidRDefault="00550FFF" w:rsidP="0044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  <w:r w:rsidR="004C58C1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323BBB" w:rsidRPr="00323BBB" w:rsidRDefault="00323BBB" w:rsidP="00323BBB">
            <w:pPr>
              <w:rPr>
                <w:sz w:val="20"/>
                <w:szCs w:val="20"/>
              </w:rPr>
            </w:pPr>
            <w:r w:rsidRPr="00323BBB">
              <w:rPr>
                <w:sz w:val="20"/>
                <w:szCs w:val="20"/>
              </w:rPr>
              <w:t xml:space="preserve">Computer </w:t>
            </w:r>
            <w:proofErr w:type="spellStart"/>
            <w:r w:rsidRPr="00323BBB">
              <w:rPr>
                <w:sz w:val="20"/>
                <w:szCs w:val="20"/>
              </w:rPr>
              <w:t>support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for</w:t>
            </w:r>
            <w:proofErr w:type="spellEnd"/>
            <w:r w:rsidRPr="00323BBB">
              <w:rPr>
                <w:sz w:val="20"/>
                <w:szCs w:val="20"/>
              </w:rPr>
              <w:t xml:space="preserve"> project management </w:t>
            </w:r>
            <w:proofErr w:type="spellStart"/>
            <w:r w:rsidRPr="00323BBB">
              <w:rPr>
                <w:sz w:val="20"/>
                <w:szCs w:val="20"/>
              </w:rPr>
              <w:t>tasks</w:t>
            </w:r>
            <w:proofErr w:type="spellEnd"/>
            <w:r w:rsidRPr="00323BBB">
              <w:rPr>
                <w:sz w:val="20"/>
                <w:szCs w:val="20"/>
              </w:rPr>
              <w:t>.</w:t>
            </w:r>
          </w:p>
          <w:p w:rsidR="004424E5" w:rsidRDefault="00323BBB" w:rsidP="00323BBB">
            <w:pPr>
              <w:rPr>
                <w:sz w:val="20"/>
                <w:szCs w:val="20"/>
              </w:rPr>
            </w:pPr>
            <w:proofErr w:type="spellStart"/>
            <w:r w:rsidRPr="00323BBB">
              <w:rPr>
                <w:sz w:val="20"/>
                <w:szCs w:val="20"/>
              </w:rPr>
              <w:t>Evaluation</w:t>
            </w:r>
            <w:proofErr w:type="spellEnd"/>
            <w:r w:rsidRPr="00323BBB">
              <w:rPr>
                <w:sz w:val="20"/>
                <w:szCs w:val="20"/>
              </w:rPr>
              <w:t xml:space="preserve"> of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project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4424E5" w:rsidRDefault="004424E5" w:rsidP="004424E5">
            <w:pPr>
              <w:rPr>
                <w:sz w:val="20"/>
                <w:szCs w:val="20"/>
              </w:rPr>
            </w:pPr>
          </w:p>
        </w:tc>
      </w:tr>
      <w:tr w:rsidR="004424E5" w:rsidTr="00156E6B">
        <w:trPr>
          <w:trHeight w:val="260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24E5" w:rsidRPr="00156E6B" w:rsidRDefault="004424E5" w:rsidP="004424E5">
            <w:pPr>
              <w:jc w:val="center"/>
              <w:rPr>
                <w:sz w:val="20"/>
                <w:szCs w:val="20"/>
              </w:rPr>
            </w:pPr>
            <w:r w:rsidRPr="00156E6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24E5" w:rsidRDefault="00550FFF" w:rsidP="0044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  <w:r w:rsidR="004C58C1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24E5" w:rsidRDefault="00323BBB" w:rsidP="004424E5">
            <w:pPr>
              <w:rPr>
                <w:sz w:val="20"/>
                <w:szCs w:val="20"/>
              </w:rPr>
            </w:pPr>
            <w:proofErr w:type="spellStart"/>
            <w:r w:rsidRPr="00323BBB">
              <w:rPr>
                <w:sz w:val="20"/>
                <w:szCs w:val="20"/>
              </w:rPr>
              <w:t>Multidimensional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comparison</w:t>
            </w:r>
            <w:proofErr w:type="spellEnd"/>
            <w:r w:rsidRPr="00323BBB">
              <w:rPr>
                <w:sz w:val="20"/>
                <w:szCs w:val="20"/>
              </w:rPr>
              <w:t xml:space="preserve"> of </w:t>
            </w:r>
            <w:proofErr w:type="spellStart"/>
            <w:r w:rsidRPr="00323BBB">
              <w:rPr>
                <w:sz w:val="20"/>
                <w:szCs w:val="20"/>
              </w:rPr>
              <w:t>investment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alternatives</w:t>
            </w:r>
            <w:proofErr w:type="spellEnd"/>
            <w:r w:rsidRPr="00323BBB">
              <w:rPr>
                <w:sz w:val="20"/>
                <w:szCs w:val="20"/>
              </w:rPr>
              <w:t>.</w:t>
            </w:r>
          </w:p>
        </w:tc>
        <w:tc>
          <w:tcPr>
            <w:tcW w:w="37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24E5" w:rsidRDefault="00323BBB" w:rsidP="004424E5">
            <w:pPr>
              <w:rPr>
                <w:sz w:val="20"/>
                <w:szCs w:val="20"/>
              </w:rPr>
            </w:pPr>
            <w:proofErr w:type="spellStart"/>
            <w:r w:rsidRPr="00323BBB">
              <w:rPr>
                <w:sz w:val="20"/>
                <w:szCs w:val="20"/>
              </w:rPr>
              <w:t>Processing</w:t>
            </w:r>
            <w:proofErr w:type="spellEnd"/>
            <w:r w:rsidRPr="00323BBB">
              <w:rPr>
                <w:sz w:val="20"/>
                <w:szCs w:val="20"/>
              </w:rPr>
              <w:t xml:space="preserve"> of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project </w:t>
            </w:r>
            <w:proofErr w:type="spellStart"/>
            <w:r w:rsidRPr="00323BBB">
              <w:rPr>
                <w:sz w:val="20"/>
                <w:szCs w:val="20"/>
              </w:rPr>
              <w:t>selected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by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group</w:t>
            </w:r>
            <w:proofErr w:type="spellEnd"/>
            <w:r w:rsidRPr="00323BBB">
              <w:rPr>
                <w:sz w:val="20"/>
                <w:szCs w:val="20"/>
              </w:rPr>
              <w:t xml:space="preserve"> (</w:t>
            </w:r>
            <w:proofErr w:type="spellStart"/>
            <w:r w:rsidRPr="00323BBB">
              <w:rPr>
                <w:sz w:val="20"/>
                <w:szCs w:val="20"/>
              </w:rPr>
              <w:t>selection</w:t>
            </w:r>
            <w:proofErr w:type="spellEnd"/>
            <w:r w:rsidRPr="00323BBB">
              <w:rPr>
                <w:sz w:val="20"/>
                <w:szCs w:val="20"/>
              </w:rPr>
              <w:t xml:space="preserve">) in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established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groups</w:t>
            </w:r>
            <w:proofErr w:type="spellEnd"/>
          </w:p>
        </w:tc>
      </w:tr>
      <w:tr w:rsidR="004424E5" w:rsidTr="00156E6B">
        <w:trPr>
          <w:trHeight w:val="260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24E5" w:rsidRPr="00156E6B" w:rsidRDefault="004424E5" w:rsidP="004424E5">
            <w:pPr>
              <w:jc w:val="center"/>
              <w:rPr>
                <w:sz w:val="20"/>
                <w:szCs w:val="20"/>
              </w:rPr>
            </w:pPr>
            <w:r w:rsidRPr="00156E6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24E5" w:rsidRDefault="00550FFF" w:rsidP="0044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11.18</w:t>
            </w:r>
            <w:r w:rsidR="004C58C1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24E5" w:rsidRDefault="00323BBB" w:rsidP="00323BB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Consultation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424E5">
              <w:rPr>
                <w:sz w:val="20"/>
                <w:szCs w:val="20"/>
              </w:rPr>
              <w:t xml:space="preserve"> (</w:t>
            </w:r>
            <w:proofErr w:type="spellStart"/>
            <w:proofErr w:type="gramEnd"/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 xml:space="preserve"> a fixed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 w:rsidR="004424E5">
              <w:rPr>
                <w:sz w:val="20"/>
                <w:szCs w:val="20"/>
              </w:rPr>
              <w:t>)</w:t>
            </w:r>
          </w:p>
        </w:tc>
        <w:tc>
          <w:tcPr>
            <w:tcW w:w="37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24E5" w:rsidRDefault="004424E5" w:rsidP="004424E5">
            <w:pPr>
              <w:rPr>
                <w:sz w:val="20"/>
                <w:szCs w:val="20"/>
              </w:rPr>
            </w:pPr>
          </w:p>
        </w:tc>
      </w:tr>
      <w:tr w:rsidR="004424E5" w:rsidTr="00156E6B">
        <w:trPr>
          <w:trHeight w:val="260"/>
        </w:trPr>
        <w:tc>
          <w:tcPr>
            <w:tcW w:w="704" w:type="dxa"/>
            <w:tcBorders>
              <w:bottom w:val="nil"/>
            </w:tcBorders>
            <w:shd w:val="clear" w:color="auto" w:fill="auto"/>
            <w:vAlign w:val="center"/>
          </w:tcPr>
          <w:p w:rsidR="004424E5" w:rsidRDefault="004424E5" w:rsidP="0044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4424E5" w:rsidRDefault="00550FFF" w:rsidP="0044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</w:t>
            </w:r>
            <w:r w:rsidR="004C58C1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4424E5" w:rsidRDefault="00323BBB" w:rsidP="00323BB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Consultation</w:t>
            </w:r>
            <w:proofErr w:type="spellEnd"/>
            <w:r w:rsidR="004424E5"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 xml:space="preserve"> a fixed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 w:rsidR="004424E5">
              <w:rPr>
                <w:sz w:val="20"/>
                <w:szCs w:val="20"/>
              </w:rPr>
              <w:t>)</w:t>
            </w:r>
          </w:p>
        </w:tc>
        <w:tc>
          <w:tcPr>
            <w:tcW w:w="37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424E5" w:rsidRDefault="00323BBB" w:rsidP="004424E5">
            <w:pPr>
              <w:rPr>
                <w:sz w:val="20"/>
                <w:szCs w:val="20"/>
              </w:rPr>
            </w:pPr>
            <w:r w:rsidRPr="00323BBB">
              <w:rPr>
                <w:sz w:val="20"/>
                <w:szCs w:val="20"/>
              </w:rPr>
              <w:t xml:space="preserve">Mid-Year </w:t>
            </w:r>
            <w:proofErr w:type="spellStart"/>
            <w:r w:rsidRPr="00323BBB">
              <w:rPr>
                <w:sz w:val="20"/>
                <w:szCs w:val="20"/>
              </w:rPr>
              <w:t>Report</w:t>
            </w:r>
            <w:proofErr w:type="spellEnd"/>
            <w:r w:rsidRPr="00323BBB">
              <w:rPr>
                <w:sz w:val="20"/>
                <w:szCs w:val="20"/>
              </w:rPr>
              <w:t>: Multi-</w:t>
            </w:r>
            <w:proofErr w:type="spellStart"/>
            <w:r w:rsidRPr="00323BBB">
              <w:rPr>
                <w:sz w:val="20"/>
                <w:szCs w:val="20"/>
              </w:rPr>
              <w:t>criteria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Comparison</w:t>
            </w:r>
            <w:proofErr w:type="spellEnd"/>
            <w:r w:rsidRPr="00323BBB">
              <w:rPr>
                <w:sz w:val="20"/>
                <w:szCs w:val="20"/>
              </w:rPr>
              <w:t xml:space="preserve"> of </w:t>
            </w:r>
            <w:proofErr w:type="spellStart"/>
            <w:r w:rsidRPr="00323BBB">
              <w:rPr>
                <w:sz w:val="20"/>
                <w:szCs w:val="20"/>
              </w:rPr>
              <w:t>Investment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Alternatives</w:t>
            </w:r>
            <w:proofErr w:type="spellEnd"/>
            <w:r w:rsidRPr="00323BBB">
              <w:rPr>
                <w:sz w:val="20"/>
                <w:szCs w:val="20"/>
              </w:rPr>
              <w:t xml:space="preserve"> (</w:t>
            </w:r>
            <w:proofErr w:type="spellStart"/>
            <w:r w:rsidRPr="00323BBB">
              <w:rPr>
                <w:sz w:val="20"/>
                <w:szCs w:val="20"/>
              </w:rPr>
              <w:t>Document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Submission</w:t>
            </w:r>
            <w:proofErr w:type="spellEnd"/>
            <w:r w:rsidRPr="00323BBB">
              <w:rPr>
                <w:sz w:val="20"/>
                <w:szCs w:val="20"/>
              </w:rPr>
              <w:t xml:space="preserve"> and </w:t>
            </w:r>
            <w:proofErr w:type="spellStart"/>
            <w:r w:rsidRPr="00323BBB">
              <w:rPr>
                <w:sz w:val="20"/>
                <w:szCs w:val="20"/>
              </w:rPr>
              <w:t>Presentation</w:t>
            </w:r>
            <w:proofErr w:type="spellEnd"/>
            <w:r w:rsidRPr="00323BBB">
              <w:rPr>
                <w:sz w:val="20"/>
                <w:szCs w:val="20"/>
              </w:rPr>
              <w:t>).</w:t>
            </w:r>
          </w:p>
        </w:tc>
      </w:tr>
      <w:tr w:rsidR="004424E5" w:rsidTr="00156E6B">
        <w:trPr>
          <w:trHeight w:val="260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24E5" w:rsidRDefault="004424E5" w:rsidP="004424E5">
            <w:pPr>
              <w:jc w:val="center"/>
              <w:rPr>
                <w:sz w:val="20"/>
                <w:szCs w:val="20"/>
              </w:rPr>
            </w:pPr>
            <w:r w:rsidRPr="00156E6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24E5" w:rsidRDefault="00550FFF" w:rsidP="0044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  <w:r w:rsidR="004C58C1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24E5" w:rsidRDefault="00323BBB" w:rsidP="00323BBB">
            <w:pPr>
              <w:rPr>
                <w:sz w:val="20"/>
                <w:szCs w:val="20"/>
              </w:rPr>
            </w:pPr>
            <w:proofErr w:type="spellStart"/>
            <w:r w:rsidRPr="00323BBB">
              <w:rPr>
                <w:sz w:val="20"/>
                <w:szCs w:val="20"/>
              </w:rPr>
              <w:t>Finalization</w:t>
            </w:r>
            <w:proofErr w:type="spellEnd"/>
            <w:r w:rsidRPr="00323BBB">
              <w:rPr>
                <w:sz w:val="20"/>
                <w:szCs w:val="20"/>
              </w:rPr>
              <w:t xml:space="preserve"> of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PROJECT, </w:t>
            </w:r>
            <w:proofErr w:type="spellStart"/>
            <w:r w:rsidRPr="00323BBB">
              <w:rPr>
                <w:sz w:val="20"/>
                <w:szCs w:val="20"/>
              </w:rPr>
              <w:t>evaluation</w:t>
            </w:r>
            <w:proofErr w:type="spellEnd"/>
            <w:r w:rsidRPr="00323BBB">
              <w:rPr>
                <w:sz w:val="20"/>
                <w:szCs w:val="20"/>
              </w:rPr>
              <w:t xml:space="preserve">, </w:t>
            </w:r>
            <w:proofErr w:type="spellStart"/>
            <w:r w:rsidRPr="00323BBB">
              <w:rPr>
                <w:sz w:val="20"/>
                <w:szCs w:val="20"/>
              </w:rPr>
              <w:t>submission</w:t>
            </w:r>
            <w:proofErr w:type="spellEnd"/>
            <w:r w:rsidRPr="00323BBB">
              <w:rPr>
                <w:sz w:val="20"/>
                <w:szCs w:val="20"/>
              </w:rPr>
              <w:t xml:space="preserve"> of </w:t>
            </w:r>
            <w:proofErr w:type="spellStart"/>
            <w:r w:rsidRPr="00323BBB">
              <w:rPr>
                <w:sz w:val="20"/>
                <w:szCs w:val="20"/>
              </w:rPr>
              <w:t>documentation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0FFF" w:rsidRDefault="00550FFF" w:rsidP="004424E5">
            <w:pPr>
              <w:rPr>
                <w:sz w:val="20"/>
                <w:szCs w:val="20"/>
              </w:rPr>
            </w:pPr>
          </w:p>
          <w:p w:rsidR="00550FFF" w:rsidRPr="00550FFF" w:rsidRDefault="00550FFF" w:rsidP="00550FFF">
            <w:pPr>
              <w:rPr>
                <w:sz w:val="20"/>
                <w:szCs w:val="20"/>
              </w:rPr>
            </w:pPr>
          </w:p>
          <w:p w:rsidR="004424E5" w:rsidRPr="00550FFF" w:rsidRDefault="004424E5" w:rsidP="00550FFF">
            <w:pPr>
              <w:rPr>
                <w:sz w:val="20"/>
                <w:szCs w:val="20"/>
              </w:rPr>
            </w:pPr>
          </w:p>
        </w:tc>
      </w:tr>
      <w:tr w:rsidR="004424E5" w:rsidTr="00156E6B">
        <w:trPr>
          <w:trHeight w:val="260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24E5" w:rsidRDefault="004424E5" w:rsidP="0044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24E5" w:rsidRDefault="00550FFF" w:rsidP="0044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  <w:r w:rsidR="004C58C1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24E5" w:rsidRDefault="00323BBB" w:rsidP="00323BBB">
            <w:pPr>
              <w:rPr>
                <w:sz w:val="20"/>
                <w:szCs w:val="20"/>
              </w:rPr>
            </w:pPr>
            <w:proofErr w:type="spellStart"/>
            <w:r w:rsidRPr="00323BBB">
              <w:rPr>
                <w:sz w:val="20"/>
                <w:szCs w:val="20"/>
              </w:rPr>
              <w:t>Finalization</w:t>
            </w:r>
            <w:proofErr w:type="spellEnd"/>
            <w:r w:rsidRPr="00323BBB">
              <w:rPr>
                <w:sz w:val="20"/>
                <w:szCs w:val="20"/>
              </w:rPr>
              <w:t xml:space="preserve"> of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PROJECT, </w:t>
            </w:r>
            <w:proofErr w:type="spellStart"/>
            <w:r w:rsidRPr="00323BBB">
              <w:rPr>
                <w:sz w:val="20"/>
                <w:szCs w:val="20"/>
              </w:rPr>
              <w:t>evaluation</w:t>
            </w:r>
            <w:proofErr w:type="spellEnd"/>
            <w:r w:rsidRPr="00323BBB">
              <w:rPr>
                <w:sz w:val="20"/>
                <w:szCs w:val="20"/>
              </w:rPr>
              <w:t xml:space="preserve">, </w:t>
            </w:r>
            <w:proofErr w:type="spellStart"/>
            <w:r w:rsidRPr="00323BBB">
              <w:rPr>
                <w:sz w:val="20"/>
                <w:szCs w:val="20"/>
              </w:rPr>
              <w:t>submission</w:t>
            </w:r>
            <w:proofErr w:type="spellEnd"/>
            <w:r w:rsidRPr="00323BBB">
              <w:rPr>
                <w:sz w:val="20"/>
                <w:szCs w:val="20"/>
              </w:rPr>
              <w:t xml:space="preserve"> of </w:t>
            </w:r>
            <w:proofErr w:type="spellStart"/>
            <w:r w:rsidRPr="00323BBB">
              <w:rPr>
                <w:sz w:val="20"/>
                <w:szCs w:val="20"/>
              </w:rPr>
              <w:t>documentation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24E5" w:rsidRDefault="004424E5" w:rsidP="004424E5">
            <w:pPr>
              <w:rPr>
                <w:sz w:val="20"/>
                <w:szCs w:val="20"/>
              </w:rPr>
            </w:pPr>
          </w:p>
        </w:tc>
      </w:tr>
    </w:tbl>
    <w:p w:rsidR="00B57B5B" w:rsidRDefault="00B57B5B"/>
    <w:tbl>
      <w:tblPr>
        <w:tblStyle w:val="a0"/>
        <w:tblW w:w="92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7371"/>
      </w:tblGrid>
      <w:tr w:rsidR="00B57B5B">
        <w:trPr>
          <w:trHeight w:val="360"/>
        </w:trPr>
        <w:tc>
          <w:tcPr>
            <w:tcW w:w="9284" w:type="dxa"/>
            <w:gridSpan w:val="2"/>
            <w:shd w:val="clear" w:color="auto" w:fill="auto"/>
          </w:tcPr>
          <w:p w:rsidR="00B57B5B" w:rsidRDefault="00143B53" w:rsidP="00143B53">
            <w:pPr>
              <w:jc w:val="center"/>
              <w:rPr>
                <w:sz w:val="20"/>
                <w:szCs w:val="20"/>
              </w:rPr>
            </w:pPr>
            <w:r w:rsidRPr="00143B53">
              <w:rPr>
                <w:b/>
                <w:sz w:val="20"/>
                <w:szCs w:val="20"/>
              </w:rPr>
              <w:t>Mid-</w:t>
            </w:r>
            <w:proofErr w:type="spellStart"/>
            <w:r w:rsidRPr="00143B53">
              <w:rPr>
                <w:b/>
                <w:sz w:val="20"/>
                <w:szCs w:val="20"/>
              </w:rPr>
              <w:t>term</w:t>
            </w:r>
            <w:proofErr w:type="spellEnd"/>
            <w:r w:rsidRPr="00143B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b/>
                <w:sz w:val="20"/>
                <w:szCs w:val="20"/>
              </w:rPr>
              <w:t>requirements</w:t>
            </w:r>
            <w:proofErr w:type="spellEnd"/>
            <w:r w:rsidRPr="00143B53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143B53">
              <w:rPr>
                <w:b/>
                <w:sz w:val="20"/>
                <w:szCs w:val="20"/>
              </w:rPr>
              <w:t>assignment</w:t>
            </w:r>
            <w:proofErr w:type="spellEnd"/>
            <w:r w:rsidRPr="00143B5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b/>
                <w:sz w:val="20"/>
                <w:szCs w:val="20"/>
              </w:rPr>
              <w:t>term</w:t>
            </w:r>
            <w:proofErr w:type="spellEnd"/>
            <w:r w:rsidRPr="00143B5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b/>
                <w:sz w:val="20"/>
                <w:szCs w:val="20"/>
              </w:rPr>
              <w:t>minutes</w:t>
            </w:r>
            <w:proofErr w:type="spellEnd"/>
            <w:r w:rsidRPr="00143B53">
              <w:rPr>
                <w:b/>
                <w:sz w:val="20"/>
                <w:szCs w:val="20"/>
              </w:rPr>
              <w:t>, etc.)</w:t>
            </w:r>
          </w:p>
        </w:tc>
      </w:tr>
      <w:tr w:rsidR="00B57B5B">
        <w:trPr>
          <w:trHeight w:val="400"/>
        </w:trPr>
        <w:tc>
          <w:tcPr>
            <w:tcW w:w="1913" w:type="dxa"/>
            <w:shd w:val="clear" w:color="auto" w:fill="auto"/>
          </w:tcPr>
          <w:p w:rsidR="00B57B5B" w:rsidRDefault="00143B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Educational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B57B5B" w:rsidRDefault="00143B53" w:rsidP="00143B53">
            <w:pPr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 xml:space="preserve">The most important </w:t>
            </w:r>
            <w:proofErr w:type="spellStart"/>
            <w:r w:rsidRPr="00143B53">
              <w:rPr>
                <w:sz w:val="20"/>
                <w:szCs w:val="20"/>
              </w:rPr>
              <w:t>topics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exercises</w:t>
            </w:r>
            <w:proofErr w:type="spellEnd"/>
            <w:r w:rsidRPr="00143B53">
              <w:rPr>
                <w:sz w:val="20"/>
                <w:szCs w:val="20"/>
              </w:rPr>
              <w:t xml:space="preserve">: </w:t>
            </w:r>
            <w:proofErr w:type="spellStart"/>
            <w:r w:rsidRPr="00143B53">
              <w:rPr>
                <w:sz w:val="20"/>
                <w:szCs w:val="20"/>
              </w:rPr>
              <w:t>minutes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assignments</w:t>
            </w:r>
            <w:proofErr w:type="spellEnd"/>
          </w:p>
        </w:tc>
      </w:tr>
      <w:tr w:rsidR="00B57B5B">
        <w:trPr>
          <w:trHeight w:val="260"/>
        </w:trPr>
        <w:tc>
          <w:tcPr>
            <w:tcW w:w="1913" w:type="dxa"/>
            <w:shd w:val="clear" w:color="auto" w:fill="auto"/>
            <w:vAlign w:val="center"/>
          </w:tcPr>
          <w:p w:rsidR="00B57B5B" w:rsidRDefault="00143B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Byweekly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B57B5B" w:rsidRDefault="00143B53">
            <w:pPr>
              <w:rPr>
                <w:sz w:val="20"/>
                <w:szCs w:val="20"/>
              </w:rPr>
            </w:pPr>
            <w:proofErr w:type="spellStart"/>
            <w:r w:rsidRPr="00143B53">
              <w:rPr>
                <w:sz w:val="20"/>
                <w:szCs w:val="20"/>
              </w:rPr>
              <w:t>Verification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assignments</w:t>
            </w:r>
            <w:proofErr w:type="spellEnd"/>
          </w:p>
        </w:tc>
      </w:tr>
      <w:tr w:rsidR="00633FD7" w:rsidTr="001B39C7">
        <w:trPr>
          <w:trHeight w:val="260"/>
        </w:trPr>
        <w:tc>
          <w:tcPr>
            <w:tcW w:w="1913" w:type="dxa"/>
            <w:shd w:val="clear" w:color="auto" w:fill="auto"/>
          </w:tcPr>
          <w:p w:rsidR="00633FD7" w:rsidRDefault="00143B53" w:rsidP="0014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and 11.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 w:rsidR="00290044">
              <w:rPr>
                <w:sz w:val="20"/>
                <w:szCs w:val="20"/>
              </w:rPr>
              <w:t xml:space="preserve"> 12.</w:t>
            </w:r>
          </w:p>
        </w:tc>
        <w:tc>
          <w:tcPr>
            <w:tcW w:w="7371" w:type="dxa"/>
            <w:shd w:val="clear" w:color="auto" w:fill="auto"/>
          </w:tcPr>
          <w:p w:rsidR="00633FD7" w:rsidRDefault="00143B53" w:rsidP="00633FD7">
            <w:pPr>
              <w:rPr>
                <w:sz w:val="20"/>
                <w:szCs w:val="20"/>
              </w:rPr>
            </w:pPr>
            <w:proofErr w:type="spellStart"/>
            <w:r w:rsidRPr="00143B53">
              <w:rPr>
                <w:sz w:val="20"/>
                <w:szCs w:val="20"/>
              </w:rPr>
              <w:t>Submit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assignment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solutions</w:t>
            </w:r>
            <w:proofErr w:type="spellEnd"/>
          </w:p>
        </w:tc>
      </w:tr>
      <w:tr w:rsidR="00633FD7">
        <w:trPr>
          <w:trHeight w:val="260"/>
        </w:trPr>
        <w:tc>
          <w:tcPr>
            <w:tcW w:w="1913" w:type="dxa"/>
            <w:shd w:val="clear" w:color="auto" w:fill="auto"/>
          </w:tcPr>
          <w:p w:rsidR="00633FD7" w:rsidRDefault="00143B53" w:rsidP="00633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 w:rsidR="004C58C1">
              <w:rPr>
                <w:sz w:val="20"/>
                <w:szCs w:val="20"/>
              </w:rPr>
              <w:t xml:space="preserve"> </w:t>
            </w:r>
            <w:r w:rsidR="00633FD7">
              <w:rPr>
                <w:sz w:val="20"/>
                <w:szCs w:val="20"/>
              </w:rPr>
              <w:t>14</w:t>
            </w:r>
            <w:r w:rsidR="004C58C1">
              <w:rPr>
                <w:sz w:val="20"/>
                <w:szCs w:val="20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633FD7" w:rsidRDefault="00143B53" w:rsidP="00633FD7">
            <w:pPr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 xml:space="preserve">Holding a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presentation</w:t>
            </w:r>
            <w:proofErr w:type="spellEnd"/>
          </w:p>
        </w:tc>
      </w:tr>
      <w:tr w:rsidR="00633FD7">
        <w:trPr>
          <w:trHeight w:val="260"/>
        </w:trPr>
        <w:tc>
          <w:tcPr>
            <w:tcW w:w="9284" w:type="dxa"/>
            <w:gridSpan w:val="2"/>
          </w:tcPr>
          <w:p w:rsidR="00633FD7" w:rsidRDefault="00143B53" w:rsidP="00633FD7">
            <w:pPr>
              <w:rPr>
                <w:i/>
                <w:sz w:val="20"/>
                <w:szCs w:val="20"/>
              </w:rPr>
            </w:pPr>
            <w:proofErr w:type="spellStart"/>
            <w:r w:rsidRPr="00143B53">
              <w:rPr>
                <w:i/>
                <w:sz w:val="20"/>
                <w:szCs w:val="20"/>
              </w:rPr>
              <w:t>Method</w:t>
            </w:r>
            <w:proofErr w:type="spellEnd"/>
            <w:r w:rsidRPr="00143B53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i/>
                <w:sz w:val="20"/>
                <w:szCs w:val="20"/>
              </w:rPr>
              <w:t>replacement</w:t>
            </w:r>
            <w:proofErr w:type="spellEnd"/>
            <w:r w:rsidRPr="00143B53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Pr="00143B53">
              <w:rPr>
                <w:i/>
                <w:sz w:val="20"/>
                <w:szCs w:val="20"/>
              </w:rPr>
              <w:t>See</w:t>
            </w:r>
            <w:proofErr w:type="spellEnd"/>
            <w:r w:rsidRPr="00143B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i/>
                <w:sz w:val="20"/>
                <w:szCs w:val="20"/>
              </w:rPr>
              <w:t>the</w:t>
            </w:r>
            <w:proofErr w:type="spellEnd"/>
            <w:r w:rsidRPr="00143B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i/>
                <w:sz w:val="20"/>
                <w:szCs w:val="20"/>
              </w:rPr>
              <w:t>study</w:t>
            </w:r>
            <w:proofErr w:type="spellEnd"/>
            <w:r w:rsidRPr="00143B53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Pr="00143B53">
              <w:rPr>
                <w:i/>
                <w:sz w:val="20"/>
                <w:szCs w:val="20"/>
              </w:rPr>
              <w:t>examination</w:t>
            </w:r>
            <w:proofErr w:type="spellEnd"/>
            <w:r w:rsidRPr="00143B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i/>
                <w:sz w:val="20"/>
                <w:szCs w:val="20"/>
              </w:rPr>
              <w:t>requirements</w:t>
            </w:r>
            <w:proofErr w:type="spellEnd"/>
            <w:r w:rsidRPr="00143B53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i/>
                <w:sz w:val="20"/>
                <w:szCs w:val="20"/>
              </w:rPr>
              <w:t>the</w:t>
            </w:r>
            <w:proofErr w:type="spellEnd"/>
            <w:r w:rsidRPr="00143B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i/>
                <w:sz w:val="20"/>
                <w:szCs w:val="20"/>
              </w:rPr>
              <w:t>subject</w:t>
            </w:r>
            <w:proofErr w:type="spellEnd"/>
            <w:r w:rsidRPr="00143B53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Pr="00143B53">
              <w:rPr>
                <w:i/>
                <w:sz w:val="20"/>
                <w:szCs w:val="20"/>
              </w:rPr>
              <w:t>the</w:t>
            </w:r>
            <w:proofErr w:type="spellEnd"/>
            <w:r w:rsidRPr="00143B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i/>
                <w:sz w:val="20"/>
                <w:szCs w:val="20"/>
              </w:rPr>
              <w:t>provisions</w:t>
            </w:r>
            <w:proofErr w:type="spellEnd"/>
            <w:r w:rsidRPr="00143B53">
              <w:rPr>
                <w:i/>
                <w:sz w:val="20"/>
                <w:szCs w:val="20"/>
              </w:rPr>
              <w:t xml:space="preserve"> of TVSZ</w:t>
            </w:r>
          </w:p>
        </w:tc>
      </w:tr>
      <w:tr w:rsidR="00633FD7">
        <w:trPr>
          <w:trHeight w:val="260"/>
        </w:trPr>
        <w:tc>
          <w:tcPr>
            <w:tcW w:w="9284" w:type="dxa"/>
            <w:gridSpan w:val="2"/>
            <w:shd w:val="clear" w:color="auto" w:fill="FFFFFF"/>
          </w:tcPr>
          <w:p w:rsidR="00143B53" w:rsidRPr="00143B53" w:rsidRDefault="00143B53" w:rsidP="00143B53">
            <w:pPr>
              <w:spacing w:before="60"/>
              <w:jc w:val="both"/>
              <w:rPr>
                <w:b/>
                <w:sz w:val="20"/>
                <w:szCs w:val="20"/>
              </w:rPr>
            </w:pPr>
            <w:proofErr w:type="spellStart"/>
            <w:r w:rsidRPr="00143B53">
              <w:rPr>
                <w:b/>
                <w:sz w:val="20"/>
                <w:szCs w:val="20"/>
              </w:rPr>
              <w:t>Eligibility</w:t>
            </w:r>
            <w:proofErr w:type="spellEnd"/>
            <w:r w:rsidRPr="00143B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b/>
                <w:sz w:val="20"/>
                <w:szCs w:val="20"/>
              </w:rPr>
              <w:t>for</w:t>
            </w:r>
            <w:proofErr w:type="spellEnd"/>
            <w:r w:rsidRPr="00143B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b/>
                <w:sz w:val="20"/>
                <w:szCs w:val="20"/>
              </w:rPr>
              <w:t>examination</w:t>
            </w:r>
            <w:proofErr w:type="spellEnd"/>
            <w:r w:rsidRPr="00143B53">
              <w:rPr>
                <w:b/>
                <w:sz w:val="20"/>
                <w:szCs w:val="20"/>
              </w:rPr>
              <w:t xml:space="preserve"> and </w:t>
            </w:r>
            <w:proofErr w:type="spellStart"/>
            <w:r w:rsidRPr="00143B53">
              <w:rPr>
                <w:b/>
                <w:sz w:val="20"/>
                <w:szCs w:val="20"/>
              </w:rPr>
              <w:t>conditions</w:t>
            </w:r>
            <w:proofErr w:type="spellEnd"/>
            <w:r w:rsidRPr="00143B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b/>
                <w:sz w:val="20"/>
                <w:szCs w:val="20"/>
              </w:rPr>
              <w:t>for</w:t>
            </w:r>
            <w:proofErr w:type="spellEnd"/>
            <w:r w:rsidRPr="00143B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b/>
                <w:sz w:val="20"/>
                <w:szCs w:val="20"/>
              </w:rPr>
              <w:t>signing</w:t>
            </w:r>
            <w:proofErr w:type="spellEnd"/>
            <w:r w:rsidRPr="00143B53">
              <w:rPr>
                <w:b/>
                <w:sz w:val="20"/>
                <w:szCs w:val="20"/>
              </w:rPr>
              <w:t>:</w:t>
            </w:r>
          </w:p>
          <w:p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 xml:space="preserve">● </w:t>
            </w:r>
            <w:proofErr w:type="spellStart"/>
            <w:r w:rsidRPr="00143B53">
              <w:rPr>
                <w:sz w:val="20"/>
                <w:szCs w:val="20"/>
              </w:rPr>
              <w:t>participation</w:t>
            </w:r>
            <w:proofErr w:type="spellEnd"/>
            <w:r w:rsidRPr="00143B53">
              <w:rPr>
                <w:sz w:val="20"/>
                <w:szCs w:val="20"/>
              </w:rPr>
              <w:t xml:space="preserve"> in </w:t>
            </w:r>
            <w:proofErr w:type="spellStart"/>
            <w:r w:rsidRPr="00143B53">
              <w:rPr>
                <w:sz w:val="20"/>
                <w:szCs w:val="20"/>
              </w:rPr>
              <w:t>workshops</w:t>
            </w:r>
            <w:proofErr w:type="spellEnd"/>
            <w:r w:rsidRPr="00143B53">
              <w:rPr>
                <w:sz w:val="20"/>
                <w:szCs w:val="20"/>
              </w:rPr>
              <w:t xml:space="preserve"> (</w:t>
            </w:r>
            <w:proofErr w:type="spellStart"/>
            <w:r w:rsidRPr="00143B53">
              <w:rPr>
                <w:sz w:val="20"/>
                <w:szCs w:val="20"/>
              </w:rPr>
              <w:t>see</w:t>
            </w:r>
            <w:proofErr w:type="spellEnd"/>
            <w:r w:rsidRPr="00143B53">
              <w:rPr>
                <w:sz w:val="20"/>
                <w:szCs w:val="20"/>
              </w:rPr>
              <w:t xml:space="preserve"> TVSZ)</w:t>
            </w:r>
          </w:p>
          <w:p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 xml:space="preserve">● </w:t>
            </w:r>
            <w:proofErr w:type="spellStart"/>
            <w:r w:rsidRPr="00143B53">
              <w:rPr>
                <w:sz w:val="20"/>
                <w:szCs w:val="20"/>
              </w:rPr>
              <w:t>Completion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at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least</w:t>
            </w:r>
            <w:proofErr w:type="spellEnd"/>
            <w:r w:rsidRPr="00143B53">
              <w:rPr>
                <w:sz w:val="20"/>
                <w:szCs w:val="20"/>
              </w:rPr>
              <w:t xml:space="preserve"> 60% of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summary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submission</w:t>
            </w:r>
            <w:proofErr w:type="spellEnd"/>
          </w:p>
          <w:p w:rsidR="00F152BB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proofErr w:type="spellStart"/>
            <w:r w:rsidRPr="00143B53">
              <w:rPr>
                <w:sz w:val="20"/>
                <w:szCs w:val="20"/>
              </w:rPr>
              <w:t>Details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tasks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to</w:t>
            </w:r>
            <w:proofErr w:type="spellEnd"/>
            <w:r w:rsidRPr="00143B53">
              <w:rPr>
                <w:sz w:val="20"/>
                <w:szCs w:val="20"/>
              </w:rPr>
              <w:t xml:space="preserve"> be </w:t>
            </w:r>
            <w:proofErr w:type="spellStart"/>
            <w:r w:rsidRPr="00143B53">
              <w:rPr>
                <w:sz w:val="20"/>
                <w:szCs w:val="20"/>
              </w:rPr>
              <w:t>completed</w:t>
            </w:r>
            <w:proofErr w:type="spellEnd"/>
            <w:r w:rsidRPr="00143B53">
              <w:rPr>
                <w:sz w:val="20"/>
                <w:szCs w:val="20"/>
              </w:rPr>
              <w:t xml:space="preserve"> during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semester</w:t>
            </w:r>
            <w:proofErr w:type="spellEnd"/>
            <w:r w:rsidRPr="00143B53">
              <w:rPr>
                <w:sz w:val="20"/>
                <w:szCs w:val="20"/>
              </w:rPr>
              <w:t xml:space="preserve"> (</w:t>
            </w:r>
            <w:proofErr w:type="spellStart"/>
            <w:r w:rsidRPr="00143B53">
              <w:rPr>
                <w:sz w:val="20"/>
                <w:szCs w:val="20"/>
              </w:rPr>
              <w:t>by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>);</w:t>
            </w:r>
          </w:p>
          <w:p w:rsid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 xml:space="preserve">Design a project </w:t>
            </w:r>
            <w:proofErr w:type="spellStart"/>
            <w:r w:rsidRPr="00143B53">
              <w:rPr>
                <w:sz w:val="20"/>
                <w:szCs w:val="20"/>
              </w:rPr>
              <w:t>with</w:t>
            </w:r>
            <w:proofErr w:type="spellEnd"/>
            <w:r w:rsidRPr="00143B53">
              <w:rPr>
                <w:sz w:val="20"/>
                <w:szCs w:val="20"/>
              </w:rPr>
              <w:t xml:space="preserve"> 12-20 </w:t>
            </w:r>
            <w:proofErr w:type="spellStart"/>
            <w:r w:rsidRPr="00143B53">
              <w:rPr>
                <w:sz w:val="20"/>
                <w:szCs w:val="20"/>
              </w:rPr>
              <w:t>activities</w:t>
            </w:r>
            <w:proofErr w:type="spellEnd"/>
            <w:r w:rsidRPr="00143B53">
              <w:rPr>
                <w:sz w:val="20"/>
                <w:szCs w:val="20"/>
              </w:rPr>
              <w:t xml:space="preserve"> (</w:t>
            </w:r>
            <w:proofErr w:type="spellStart"/>
            <w:r w:rsidRPr="00143B53">
              <w:rPr>
                <w:sz w:val="20"/>
                <w:szCs w:val="20"/>
              </w:rPr>
              <w:t>eg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bathroom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renovation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machine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tool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installation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commercial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vehicle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procurement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research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task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scheduling</w:t>
            </w:r>
            <w:proofErr w:type="spellEnd"/>
            <w:r w:rsidRPr="00143B53">
              <w:rPr>
                <w:sz w:val="20"/>
                <w:szCs w:val="20"/>
              </w:rPr>
              <w:t xml:space="preserve">). Enter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estimated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time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activities</w:t>
            </w:r>
            <w:proofErr w:type="spellEnd"/>
            <w:r w:rsidRPr="00143B53">
              <w:rPr>
                <w:sz w:val="20"/>
                <w:szCs w:val="20"/>
              </w:rPr>
              <w:t xml:space="preserve"> in an Excel </w:t>
            </w:r>
            <w:proofErr w:type="spellStart"/>
            <w:r w:rsidRPr="00143B53">
              <w:rPr>
                <w:sz w:val="20"/>
                <w:szCs w:val="20"/>
              </w:rPr>
              <w:t>spreadsheet</w:t>
            </w:r>
            <w:proofErr w:type="spellEnd"/>
            <w:r w:rsidRPr="00143B53">
              <w:rPr>
                <w:sz w:val="20"/>
                <w:szCs w:val="20"/>
              </w:rPr>
              <w:t xml:space="preserve">! </w:t>
            </w:r>
            <w:proofErr w:type="spellStart"/>
            <w:r w:rsidRPr="00143B53">
              <w:rPr>
                <w:sz w:val="20"/>
                <w:szCs w:val="20"/>
              </w:rPr>
              <w:t>Deadline</w:t>
            </w:r>
            <w:proofErr w:type="spellEnd"/>
            <w:r w:rsidRPr="00143B53">
              <w:rPr>
                <w:sz w:val="20"/>
                <w:szCs w:val="20"/>
              </w:rPr>
              <w:t xml:space="preserve">: </w:t>
            </w:r>
            <w:proofErr w:type="spellStart"/>
            <w:r w:rsidRPr="00143B53">
              <w:rPr>
                <w:sz w:val="20"/>
                <w:szCs w:val="20"/>
              </w:rPr>
              <w:t>Week</w:t>
            </w:r>
            <w:proofErr w:type="spellEnd"/>
            <w:r w:rsidRPr="00143B53">
              <w:rPr>
                <w:sz w:val="20"/>
                <w:szCs w:val="20"/>
              </w:rPr>
              <w:t xml:space="preserve"> 4 (1x per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 per email)</w:t>
            </w:r>
          </w:p>
          <w:p w:rsid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proofErr w:type="spellStart"/>
            <w:r w:rsidRPr="00143B53">
              <w:rPr>
                <w:sz w:val="20"/>
                <w:szCs w:val="20"/>
              </w:rPr>
              <w:t>Create</w:t>
            </w:r>
            <w:proofErr w:type="spellEnd"/>
            <w:r w:rsidRPr="00143B53">
              <w:rPr>
                <w:sz w:val="20"/>
                <w:szCs w:val="20"/>
              </w:rPr>
              <w:t xml:space="preserve"> a </w:t>
            </w:r>
            <w:proofErr w:type="spellStart"/>
            <w:r w:rsidRPr="00143B53">
              <w:rPr>
                <w:sz w:val="20"/>
                <w:szCs w:val="20"/>
              </w:rPr>
              <w:t>Gantt</w:t>
            </w:r>
            <w:proofErr w:type="spellEnd"/>
            <w:r w:rsidRPr="00143B53">
              <w:rPr>
                <w:sz w:val="20"/>
                <w:szCs w:val="20"/>
              </w:rPr>
              <w:t xml:space="preserve"> diagram </w:t>
            </w:r>
            <w:proofErr w:type="spellStart"/>
            <w:r w:rsidRPr="00143B53">
              <w:rPr>
                <w:sz w:val="20"/>
                <w:szCs w:val="20"/>
              </w:rPr>
              <w:t>for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your</w:t>
            </w:r>
            <w:proofErr w:type="spellEnd"/>
            <w:r w:rsidRPr="00143B53">
              <w:rPr>
                <w:sz w:val="20"/>
                <w:szCs w:val="20"/>
              </w:rPr>
              <w:t xml:space="preserve"> project, </w:t>
            </w:r>
            <w:proofErr w:type="spellStart"/>
            <w:r w:rsidRPr="00143B53">
              <w:rPr>
                <w:sz w:val="20"/>
                <w:szCs w:val="20"/>
              </w:rPr>
              <w:t>giving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project lead </w:t>
            </w:r>
            <w:proofErr w:type="spellStart"/>
            <w:r w:rsidRPr="00143B53">
              <w:rPr>
                <w:sz w:val="20"/>
                <w:szCs w:val="20"/>
              </w:rPr>
              <w:t>time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preferably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using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Ganttproject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application</w:t>
            </w:r>
            <w:proofErr w:type="spellEnd"/>
            <w:r w:rsidRPr="00143B53">
              <w:rPr>
                <w:sz w:val="20"/>
                <w:szCs w:val="20"/>
              </w:rPr>
              <w:t xml:space="preserve">! </w:t>
            </w:r>
            <w:proofErr w:type="spellStart"/>
            <w:r w:rsidRPr="00143B53">
              <w:rPr>
                <w:sz w:val="20"/>
                <w:szCs w:val="20"/>
              </w:rPr>
              <w:t>Deadline</w:t>
            </w:r>
            <w:proofErr w:type="spellEnd"/>
            <w:r w:rsidRPr="00143B53">
              <w:rPr>
                <w:sz w:val="20"/>
                <w:szCs w:val="20"/>
              </w:rPr>
              <w:t xml:space="preserve">: </w:t>
            </w:r>
            <w:proofErr w:type="spellStart"/>
            <w:r w:rsidRPr="00143B53">
              <w:rPr>
                <w:sz w:val="20"/>
                <w:szCs w:val="20"/>
              </w:rPr>
              <w:t>Week</w:t>
            </w:r>
            <w:proofErr w:type="spellEnd"/>
            <w:r w:rsidRPr="00143B53">
              <w:rPr>
                <w:sz w:val="20"/>
                <w:szCs w:val="20"/>
              </w:rPr>
              <w:t xml:space="preserve"> 6 (</w:t>
            </w:r>
            <w:proofErr w:type="spellStart"/>
            <w:r w:rsidRPr="00143B53">
              <w:rPr>
                <w:sz w:val="20"/>
                <w:szCs w:val="20"/>
              </w:rPr>
              <w:t>by</w:t>
            </w:r>
            <w:proofErr w:type="spellEnd"/>
            <w:r w:rsidRPr="00143B53">
              <w:rPr>
                <w:sz w:val="20"/>
                <w:szCs w:val="20"/>
              </w:rPr>
              <w:t xml:space="preserve"> email 1x per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>)</w:t>
            </w:r>
          </w:p>
          <w:p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proofErr w:type="spellStart"/>
            <w:r w:rsidRPr="00143B53">
              <w:rPr>
                <w:sz w:val="20"/>
                <w:szCs w:val="20"/>
              </w:rPr>
              <w:t>Provide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logical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relationship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between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activities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before</w:t>
            </w:r>
            <w:proofErr w:type="spellEnd"/>
            <w:r w:rsidRPr="00143B53">
              <w:rPr>
                <w:sz w:val="20"/>
                <w:szCs w:val="20"/>
              </w:rPr>
              <w:t xml:space="preserve"> and </w:t>
            </w:r>
            <w:proofErr w:type="spellStart"/>
            <w:r w:rsidRPr="00143B53">
              <w:rPr>
                <w:sz w:val="20"/>
                <w:szCs w:val="20"/>
              </w:rPr>
              <w:t>after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activities</w:t>
            </w:r>
            <w:proofErr w:type="spellEnd"/>
            <w:r w:rsidRPr="00143B53">
              <w:rPr>
                <w:sz w:val="20"/>
                <w:szCs w:val="20"/>
              </w:rPr>
              <w:t xml:space="preserve">. (The project </w:t>
            </w:r>
            <w:proofErr w:type="spellStart"/>
            <w:r w:rsidRPr="00143B53">
              <w:rPr>
                <w:sz w:val="20"/>
                <w:szCs w:val="20"/>
              </w:rPr>
              <w:t>should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have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one</w:t>
            </w:r>
            <w:proofErr w:type="spellEnd"/>
            <w:r w:rsidRPr="00143B53">
              <w:rPr>
                <w:sz w:val="20"/>
                <w:szCs w:val="20"/>
              </w:rPr>
              <w:t xml:space="preserve"> start and </w:t>
            </w:r>
            <w:proofErr w:type="spellStart"/>
            <w:r w:rsidRPr="00143B53">
              <w:rPr>
                <w:sz w:val="20"/>
                <w:szCs w:val="20"/>
              </w:rPr>
              <w:t>one</w:t>
            </w:r>
            <w:proofErr w:type="spellEnd"/>
            <w:r w:rsidRPr="00143B53">
              <w:rPr>
                <w:sz w:val="20"/>
                <w:szCs w:val="20"/>
              </w:rPr>
              <w:t xml:space="preserve"> end </w:t>
            </w:r>
            <w:proofErr w:type="spellStart"/>
            <w:r w:rsidRPr="00143B53">
              <w:rPr>
                <w:sz w:val="20"/>
                <w:szCs w:val="20"/>
              </w:rPr>
              <w:t>activity</w:t>
            </w:r>
            <w:proofErr w:type="spellEnd"/>
            <w:r w:rsidRPr="00143B53">
              <w:rPr>
                <w:sz w:val="20"/>
                <w:szCs w:val="20"/>
              </w:rPr>
              <w:t xml:space="preserve">!) </w:t>
            </w:r>
            <w:proofErr w:type="spellStart"/>
            <w:r w:rsidRPr="00143B53">
              <w:rPr>
                <w:sz w:val="20"/>
                <w:szCs w:val="20"/>
              </w:rPr>
              <w:t>Record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data</w:t>
            </w:r>
            <w:proofErr w:type="spellEnd"/>
            <w:r w:rsidRPr="00143B53">
              <w:rPr>
                <w:sz w:val="20"/>
                <w:szCs w:val="20"/>
              </w:rPr>
              <w:t xml:space="preserve"> in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web design program! </w:t>
            </w:r>
            <w:proofErr w:type="spellStart"/>
            <w:r w:rsidRPr="00143B53">
              <w:rPr>
                <w:sz w:val="20"/>
                <w:szCs w:val="20"/>
              </w:rPr>
              <w:t>Make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sure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project is </w:t>
            </w:r>
            <w:proofErr w:type="spellStart"/>
            <w:r w:rsidRPr="00143B53">
              <w:rPr>
                <w:sz w:val="20"/>
                <w:szCs w:val="20"/>
              </w:rPr>
              <w:t>done</w:t>
            </w:r>
            <w:proofErr w:type="spellEnd"/>
            <w:r w:rsidRPr="00143B53">
              <w:rPr>
                <w:sz w:val="20"/>
                <w:szCs w:val="20"/>
              </w:rPr>
              <w:t xml:space="preserve">! </w:t>
            </w:r>
            <w:proofErr w:type="spellStart"/>
            <w:r w:rsidRPr="00143B53">
              <w:rPr>
                <w:sz w:val="20"/>
                <w:szCs w:val="20"/>
              </w:rPr>
              <w:t>Examine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what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real-time</w:t>
            </w:r>
            <w:proofErr w:type="spellEnd"/>
            <w:r w:rsidRPr="00143B53">
              <w:rPr>
                <w:sz w:val="20"/>
                <w:szCs w:val="20"/>
              </w:rPr>
              <w:t xml:space="preserve"> lead-</w:t>
            </w:r>
            <w:proofErr w:type="spellStart"/>
            <w:r w:rsidRPr="00143B53">
              <w:rPr>
                <w:sz w:val="20"/>
                <w:szCs w:val="20"/>
              </w:rPr>
              <w:t>time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reduction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can</w:t>
            </w:r>
            <w:proofErr w:type="spellEnd"/>
            <w:r w:rsidRPr="00143B53">
              <w:rPr>
                <w:sz w:val="20"/>
                <w:szCs w:val="20"/>
              </w:rPr>
              <w:t xml:space="preserve"> be </w:t>
            </w:r>
            <w:proofErr w:type="spellStart"/>
            <w:r w:rsidRPr="00143B53">
              <w:rPr>
                <w:sz w:val="20"/>
                <w:szCs w:val="20"/>
              </w:rPr>
              <w:t>achieved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by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transforming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your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critical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activity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chain</w:t>
            </w:r>
            <w:proofErr w:type="spellEnd"/>
            <w:r w:rsidRPr="00143B53">
              <w:rPr>
                <w:sz w:val="20"/>
                <w:szCs w:val="20"/>
              </w:rPr>
              <w:t xml:space="preserve"> (</w:t>
            </w:r>
            <w:proofErr w:type="spellStart"/>
            <w:r w:rsidRPr="00143B53">
              <w:rPr>
                <w:sz w:val="20"/>
                <w:szCs w:val="20"/>
              </w:rPr>
              <w:t>modifying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time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data</w:t>
            </w:r>
            <w:proofErr w:type="spellEnd"/>
            <w:r w:rsidRPr="00143B53">
              <w:rPr>
                <w:sz w:val="20"/>
                <w:szCs w:val="20"/>
              </w:rPr>
              <w:t xml:space="preserve">). </w:t>
            </w:r>
            <w:proofErr w:type="spellStart"/>
            <w:r w:rsidRPr="00143B53">
              <w:rPr>
                <w:sz w:val="20"/>
                <w:szCs w:val="20"/>
              </w:rPr>
              <w:t>Allocate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resources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to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carry</w:t>
            </w:r>
            <w:proofErr w:type="spellEnd"/>
            <w:r w:rsidRPr="00143B53">
              <w:rPr>
                <w:sz w:val="20"/>
                <w:szCs w:val="20"/>
              </w:rPr>
              <w:t xml:space="preserve"> out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activities</w:t>
            </w:r>
            <w:proofErr w:type="spellEnd"/>
            <w:r w:rsidRPr="00143B53">
              <w:rPr>
                <w:sz w:val="20"/>
                <w:szCs w:val="20"/>
              </w:rPr>
              <w:t xml:space="preserve">! </w:t>
            </w:r>
            <w:proofErr w:type="spellStart"/>
            <w:r w:rsidRPr="00143B53">
              <w:rPr>
                <w:sz w:val="20"/>
                <w:szCs w:val="20"/>
              </w:rPr>
              <w:t>Deadline</w:t>
            </w:r>
            <w:proofErr w:type="spellEnd"/>
            <w:r w:rsidRPr="00143B53">
              <w:rPr>
                <w:sz w:val="20"/>
                <w:szCs w:val="20"/>
              </w:rPr>
              <w:t xml:space="preserve">: </w:t>
            </w:r>
            <w:proofErr w:type="spellStart"/>
            <w:r w:rsidRPr="00143B53">
              <w:rPr>
                <w:sz w:val="20"/>
                <w:szCs w:val="20"/>
              </w:rPr>
              <w:t>Week</w:t>
            </w:r>
            <w:proofErr w:type="spellEnd"/>
            <w:r w:rsidRPr="00143B53">
              <w:rPr>
                <w:sz w:val="20"/>
                <w:szCs w:val="20"/>
              </w:rPr>
              <w:t xml:space="preserve"> 8 (2 ".</w:t>
            </w:r>
            <w:proofErr w:type="spellStart"/>
            <w:r w:rsidRPr="00143B53">
              <w:rPr>
                <w:sz w:val="20"/>
                <w:szCs w:val="20"/>
              </w:rPr>
              <w:t>gan</w:t>
            </w:r>
            <w:proofErr w:type="spellEnd"/>
            <w:r w:rsidRPr="00143B53">
              <w:rPr>
                <w:sz w:val="20"/>
                <w:szCs w:val="20"/>
              </w:rPr>
              <w:t xml:space="preserve">" </w:t>
            </w:r>
            <w:proofErr w:type="spellStart"/>
            <w:r w:rsidRPr="00143B53">
              <w:rPr>
                <w:sz w:val="20"/>
                <w:szCs w:val="20"/>
              </w:rPr>
              <w:t>files</w:t>
            </w:r>
            <w:proofErr w:type="spellEnd"/>
            <w:r w:rsidRPr="00143B53">
              <w:rPr>
                <w:sz w:val="20"/>
                <w:szCs w:val="20"/>
              </w:rPr>
              <w:t xml:space="preserve"> in email per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>)</w:t>
            </w:r>
          </w:p>
          <w:p w:rsid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proofErr w:type="spellStart"/>
            <w:r w:rsidRPr="00143B53">
              <w:rPr>
                <w:sz w:val="20"/>
                <w:szCs w:val="20"/>
              </w:rPr>
              <w:t>Set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up</w:t>
            </w:r>
            <w:proofErr w:type="spellEnd"/>
            <w:r w:rsidRPr="00143B53">
              <w:rPr>
                <w:sz w:val="20"/>
                <w:szCs w:val="20"/>
              </w:rPr>
              <w:t xml:space="preserve"> a </w:t>
            </w:r>
            <w:proofErr w:type="spellStart"/>
            <w:r w:rsidRPr="00143B53">
              <w:rPr>
                <w:sz w:val="20"/>
                <w:szCs w:val="20"/>
              </w:rPr>
              <w:t>measurable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weighted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selection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criteria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with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technical</w:t>
            </w:r>
            <w:proofErr w:type="spellEnd"/>
            <w:r w:rsidRPr="00143B53">
              <w:rPr>
                <w:sz w:val="20"/>
                <w:szCs w:val="20"/>
              </w:rPr>
              <w:t xml:space="preserve"> and </w:t>
            </w:r>
            <w:proofErr w:type="spellStart"/>
            <w:r w:rsidRPr="00143B53">
              <w:rPr>
                <w:sz w:val="20"/>
                <w:szCs w:val="20"/>
              </w:rPr>
              <w:t>economic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criteria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for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purchasing</w:t>
            </w:r>
            <w:proofErr w:type="spellEnd"/>
            <w:r w:rsidRPr="00143B53">
              <w:rPr>
                <w:sz w:val="20"/>
                <w:szCs w:val="20"/>
              </w:rPr>
              <w:t xml:space="preserve"> a </w:t>
            </w:r>
            <w:proofErr w:type="spellStart"/>
            <w:r w:rsidRPr="00143B53">
              <w:rPr>
                <w:sz w:val="20"/>
                <w:szCs w:val="20"/>
              </w:rPr>
              <w:t>product</w:t>
            </w:r>
            <w:proofErr w:type="spellEnd"/>
            <w:r w:rsidRPr="00143B53">
              <w:rPr>
                <w:sz w:val="20"/>
                <w:szCs w:val="20"/>
              </w:rPr>
              <w:t xml:space="preserve"> (</w:t>
            </w:r>
            <w:proofErr w:type="spellStart"/>
            <w:r w:rsidRPr="00143B53">
              <w:rPr>
                <w:sz w:val="20"/>
                <w:szCs w:val="20"/>
              </w:rPr>
              <w:t>eg</w:t>
            </w:r>
            <w:proofErr w:type="spellEnd"/>
            <w:r w:rsidRPr="00143B53">
              <w:rPr>
                <w:sz w:val="20"/>
                <w:szCs w:val="20"/>
              </w:rPr>
              <w:t xml:space="preserve"> tire, </w:t>
            </w:r>
            <w:proofErr w:type="spellStart"/>
            <w:r w:rsidRPr="00143B53">
              <w:rPr>
                <w:sz w:val="20"/>
                <w:szCs w:val="20"/>
              </w:rPr>
              <w:t>bicycle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washing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machine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machine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tool</w:t>
            </w:r>
            <w:proofErr w:type="spellEnd"/>
            <w:r w:rsidRPr="00143B53">
              <w:rPr>
                <w:sz w:val="20"/>
                <w:szCs w:val="20"/>
              </w:rPr>
              <w:t xml:space="preserve">, mobile </w:t>
            </w:r>
            <w:proofErr w:type="spellStart"/>
            <w:r w:rsidRPr="00143B53">
              <w:rPr>
                <w:sz w:val="20"/>
                <w:szCs w:val="20"/>
              </w:rPr>
              <w:t>phone</w:t>
            </w:r>
            <w:proofErr w:type="spellEnd"/>
            <w:r w:rsidRPr="00143B53">
              <w:rPr>
                <w:sz w:val="20"/>
                <w:szCs w:val="20"/>
              </w:rPr>
              <w:t xml:space="preserve">). (The </w:t>
            </w:r>
            <w:proofErr w:type="spellStart"/>
            <w:r w:rsidRPr="00143B53">
              <w:rPr>
                <w:sz w:val="20"/>
                <w:szCs w:val="20"/>
              </w:rPr>
              <w:t>product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should</w:t>
            </w:r>
            <w:proofErr w:type="spellEnd"/>
            <w:r w:rsidRPr="00143B53">
              <w:rPr>
                <w:sz w:val="20"/>
                <w:szCs w:val="20"/>
              </w:rPr>
              <w:t xml:space="preserve"> be </w:t>
            </w:r>
            <w:proofErr w:type="spellStart"/>
            <w:r w:rsidRPr="00143B53">
              <w:rPr>
                <w:sz w:val="20"/>
                <w:szCs w:val="20"/>
              </w:rPr>
              <w:t>related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to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previous</w:t>
            </w:r>
            <w:proofErr w:type="spellEnd"/>
            <w:r w:rsidRPr="00143B53">
              <w:rPr>
                <w:sz w:val="20"/>
                <w:szCs w:val="20"/>
              </w:rPr>
              <w:t xml:space="preserve"> project!) </w:t>
            </w:r>
            <w:proofErr w:type="spellStart"/>
            <w:r w:rsidRPr="00143B53">
              <w:rPr>
                <w:sz w:val="20"/>
                <w:szCs w:val="20"/>
              </w:rPr>
              <w:t>Score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evaluate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possible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procurement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alternatives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based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on</w:t>
            </w:r>
            <w:proofErr w:type="spellEnd"/>
            <w:r w:rsidRPr="00143B53">
              <w:rPr>
                <w:sz w:val="20"/>
                <w:szCs w:val="20"/>
              </w:rPr>
              <w:t xml:space="preserve"> a </w:t>
            </w:r>
            <w:proofErr w:type="spellStart"/>
            <w:r w:rsidRPr="00143B53">
              <w:rPr>
                <w:sz w:val="20"/>
                <w:szCs w:val="20"/>
              </w:rPr>
              <w:t>set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criteria</w:t>
            </w:r>
            <w:proofErr w:type="spellEnd"/>
            <w:r w:rsidRPr="00143B53">
              <w:rPr>
                <w:sz w:val="20"/>
                <w:szCs w:val="20"/>
              </w:rPr>
              <w:t xml:space="preserve"> and </w:t>
            </w:r>
            <w:proofErr w:type="spellStart"/>
            <w:r w:rsidRPr="00143B53">
              <w:rPr>
                <w:sz w:val="20"/>
                <w:szCs w:val="20"/>
              </w:rPr>
              <w:t>decide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which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procurement</w:t>
            </w:r>
            <w:proofErr w:type="spellEnd"/>
            <w:r w:rsidRPr="00143B53">
              <w:rPr>
                <w:sz w:val="20"/>
                <w:szCs w:val="20"/>
              </w:rPr>
              <w:t xml:space="preserve"> is </w:t>
            </w:r>
            <w:proofErr w:type="spellStart"/>
            <w:r w:rsidRPr="00143B53">
              <w:rPr>
                <w:sz w:val="20"/>
                <w:szCs w:val="20"/>
              </w:rPr>
              <w:t>recommended</w:t>
            </w:r>
            <w:proofErr w:type="spellEnd"/>
            <w:r w:rsidRPr="00143B53">
              <w:rPr>
                <w:sz w:val="20"/>
                <w:szCs w:val="20"/>
              </w:rPr>
              <w:t xml:space="preserve">. </w:t>
            </w:r>
            <w:proofErr w:type="spellStart"/>
            <w:r w:rsidRPr="00143B53">
              <w:rPr>
                <w:sz w:val="20"/>
                <w:szCs w:val="20"/>
              </w:rPr>
              <w:t>Deadline</w:t>
            </w:r>
            <w:proofErr w:type="spellEnd"/>
            <w:r w:rsidRPr="00143B53">
              <w:rPr>
                <w:sz w:val="20"/>
                <w:szCs w:val="20"/>
              </w:rPr>
              <w:t xml:space="preserve">: </w:t>
            </w:r>
            <w:proofErr w:type="spellStart"/>
            <w:r w:rsidRPr="00143B53">
              <w:rPr>
                <w:sz w:val="20"/>
                <w:szCs w:val="20"/>
              </w:rPr>
              <w:t>Week</w:t>
            </w:r>
            <w:proofErr w:type="spellEnd"/>
            <w:r w:rsidRPr="00143B53">
              <w:rPr>
                <w:sz w:val="20"/>
                <w:szCs w:val="20"/>
              </w:rPr>
              <w:t xml:space="preserve"> 10 (Excel </w:t>
            </w:r>
            <w:proofErr w:type="spellStart"/>
            <w:r w:rsidRPr="00143B53">
              <w:rPr>
                <w:sz w:val="20"/>
                <w:szCs w:val="20"/>
              </w:rPr>
              <w:t>spreadsheet</w:t>
            </w:r>
            <w:proofErr w:type="spellEnd"/>
            <w:r w:rsidRPr="00143B53">
              <w:rPr>
                <w:sz w:val="20"/>
                <w:szCs w:val="20"/>
              </w:rPr>
              <w:t xml:space="preserve">, 1x per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via</w:t>
            </w:r>
            <w:proofErr w:type="spellEnd"/>
            <w:r w:rsidRPr="00143B53">
              <w:rPr>
                <w:sz w:val="20"/>
                <w:szCs w:val="20"/>
              </w:rPr>
              <w:t xml:space="preserve"> email)</w:t>
            </w:r>
            <w:r>
              <w:rPr>
                <w:sz w:val="20"/>
                <w:szCs w:val="20"/>
              </w:rPr>
              <w:br/>
            </w:r>
          </w:p>
          <w:p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proofErr w:type="spellStart"/>
            <w:r w:rsidRPr="00143B53">
              <w:rPr>
                <w:sz w:val="20"/>
                <w:szCs w:val="20"/>
              </w:rPr>
              <w:t>Beginning</w:t>
            </w:r>
            <w:proofErr w:type="spellEnd"/>
            <w:r w:rsidRPr="00143B53">
              <w:rPr>
                <w:sz w:val="20"/>
                <w:szCs w:val="20"/>
              </w:rPr>
              <w:t xml:space="preserve"> in </w:t>
            </w:r>
            <w:proofErr w:type="spellStart"/>
            <w:r w:rsidRPr="00143B53">
              <w:rPr>
                <w:sz w:val="20"/>
                <w:szCs w:val="20"/>
              </w:rPr>
              <w:t>Week</w:t>
            </w:r>
            <w:proofErr w:type="spellEnd"/>
            <w:r w:rsidRPr="00143B53">
              <w:rPr>
                <w:sz w:val="20"/>
                <w:szCs w:val="20"/>
              </w:rPr>
              <w:t xml:space="preserve"> 11, </w:t>
            </w:r>
            <w:proofErr w:type="spellStart"/>
            <w:r w:rsidRPr="00143B53">
              <w:rPr>
                <w:sz w:val="20"/>
                <w:szCs w:val="20"/>
              </w:rPr>
              <w:t>groups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will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present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presentations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throughout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semester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throughout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semester</w:t>
            </w:r>
            <w:proofErr w:type="spellEnd"/>
            <w:r w:rsidRPr="00143B53">
              <w:rPr>
                <w:sz w:val="20"/>
                <w:szCs w:val="20"/>
              </w:rPr>
              <w:t xml:space="preserve">. The </w:t>
            </w:r>
            <w:proofErr w:type="spellStart"/>
            <w:r w:rsidRPr="00143B53">
              <w:rPr>
                <w:sz w:val="20"/>
                <w:szCs w:val="20"/>
              </w:rPr>
              <w:t>subject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presentation</w:t>
            </w:r>
            <w:proofErr w:type="spellEnd"/>
            <w:r w:rsidRPr="00143B53">
              <w:rPr>
                <w:sz w:val="20"/>
                <w:szCs w:val="20"/>
              </w:rPr>
              <w:t xml:space="preserve"> is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project </w:t>
            </w:r>
            <w:r>
              <w:rPr>
                <w:sz w:val="20"/>
                <w:szCs w:val="20"/>
              </w:rPr>
              <w:t xml:space="preserve">design and </w:t>
            </w:r>
            <w:proofErr w:type="spellStart"/>
            <w:r>
              <w:rPr>
                <w:sz w:val="20"/>
                <w:szCs w:val="20"/>
              </w:rPr>
              <w:t>selection</w:t>
            </w:r>
            <w:proofErr w:type="spellEnd"/>
            <w:r>
              <w:rPr>
                <w:sz w:val="20"/>
                <w:szCs w:val="20"/>
              </w:rPr>
              <w:t xml:space="preserve"> (1x20 min </w:t>
            </w:r>
            <w:r w:rsidRPr="00143B53">
              <w:rPr>
                <w:sz w:val="20"/>
                <w:szCs w:val="20"/>
              </w:rPr>
              <w:t xml:space="preserve">ppt </w:t>
            </w:r>
            <w:proofErr w:type="spellStart"/>
            <w:r w:rsidRPr="00143B53">
              <w:rPr>
                <w:sz w:val="20"/>
                <w:szCs w:val="20"/>
              </w:rPr>
              <w:t>or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prezis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presentation</w:t>
            </w:r>
            <w:proofErr w:type="spellEnd"/>
            <w:r w:rsidRPr="00143B53"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br/>
            </w:r>
          </w:p>
          <w:p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proofErr w:type="spellStart"/>
            <w:r w:rsidRPr="00143B53">
              <w:rPr>
                <w:sz w:val="20"/>
                <w:szCs w:val="20"/>
              </w:rPr>
              <w:t>Assessment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semester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work</w:t>
            </w:r>
            <w:proofErr w:type="spellEnd"/>
            <w:r w:rsidRPr="00143B53">
              <w:rPr>
                <w:sz w:val="20"/>
                <w:szCs w:val="20"/>
              </w:rPr>
              <w:t>:</w:t>
            </w:r>
          </w:p>
          <w:p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 xml:space="preserve">The </w:t>
            </w:r>
            <w:proofErr w:type="spellStart"/>
            <w:r w:rsidRPr="00143B53">
              <w:rPr>
                <w:sz w:val="20"/>
                <w:szCs w:val="20"/>
              </w:rPr>
              <w:t>four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subtasks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are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evaluated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by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instructor</w:t>
            </w:r>
            <w:proofErr w:type="spellEnd"/>
            <w:r w:rsidRPr="00143B53">
              <w:rPr>
                <w:sz w:val="20"/>
                <w:szCs w:val="20"/>
              </w:rPr>
              <w:t xml:space="preserve"> (</w:t>
            </w:r>
            <w:proofErr w:type="spellStart"/>
            <w:r w:rsidRPr="00143B53">
              <w:rPr>
                <w:sz w:val="20"/>
                <w:szCs w:val="20"/>
              </w:rPr>
              <w:t>timely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delivery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quality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requested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solution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uniqueness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idea, </w:t>
            </w:r>
            <w:proofErr w:type="spellStart"/>
            <w:r w:rsidRPr="00143B53">
              <w:rPr>
                <w:sz w:val="20"/>
                <w:szCs w:val="20"/>
              </w:rPr>
              <w:t>feasibility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network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plan</w:t>
            </w:r>
            <w:proofErr w:type="spellEnd"/>
            <w:r w:rsidRPr="00143B53">
              <w:rPr>
                <w:sz w:val="20"/>
                <w:szCs w:val="20"/>
              </w:rPr>
              <w:t xml:space="preserve">). </w:t>
            </w:r>
            <w:proofErr w:type="spellStart"/>
            <w:r w:rsidRPr="00143B53">
              <w:rPr>
                <w:sz w:val="20"/>
                <w:szCs w:val="20"/>
              </w:rPr>
              <w:t>This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results</w:t>
            </w:r>
            <w:proofErr w:type="spellEnd"/>
            <w:r w:rsidRPr="00143B53">
              <w:rPr>
                <w:sz w:val="20"/>
                <w:szCs w:val="20"/>
              </w:rPr>
              <w:t xml:space="preserve"> in 4 </w:t>
            </w:r>
            <w:proofErr w:type="spellStart"/>
            <w:r w:rsidRPr="00143B53">
              <w:rPr>
                <w:sz w:val="20"/>
                <w:szCs w:val="20"/>
              </w:rPr>
              <w:t>grades</w:t>
            </w:r>
            <w:proofErr w:type="spellEnd"/>
            <w:r w:rsidRPr="00143B53">
              <w:rPr>
                <w:sz w:val="20"/>
                <w:szCs w:val="20"/>
              </w:rPr>
              <w:t xml:space="preserve"> (F1, F2, F3, F4) </w:t>
            </w:r>
            <w:proofErr w:type="spellStart"/>
            <w:r w:rsidRPr="00143B53">
              <w:rPr>
                <w:sz w:val="20"/>
                <w:szCs w:val="20"/>
              </w:rPr>
              <w:t>from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which</w:t>
            </w:r>
            <w:proofErr w:type="spellEnd"/>
            <w:r w:rsidRPr="00143B53">
              <w:rPr>
                <w:sz w:val="20"/>
                <w:szCs w:val="20"/>
              </w:rPr>
              <w:t xml:space="preserve"> we </w:t>
            </w:r>
            <w:proofErr w:type="spellStart"/>
            <w:r w:rsidRPr="00143B53">
              <w:rPr>
                <w:sz w:val="20"/>
                <w:szCs w:val="20"/>
              </w:rPr>
              <w:t>calculate</w:t>
            </w:r>
            <w:proofErr w:type="spellEnd"/>
            <w:r w:rsidRPr="00143B53">
              <w:rPr>
                <w:sz w:val="20"/>
                <w:szCs w:val="20"/>
              </w:rPr>
              <w:t xml:space="preserve"> an </w:t>
            </w:r>
            <w:proofErr w:type="spellStart"/>
            <w:r w:rsidRPr="00143B53">
              <w:rPr>
                <w:sz w:val="20"/>
                <w:szCs w:val="20"/>
              </w:rPr>
              <w:t>arithmetic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mean</w:t>
            </w:r>
            <w:proofErr w:type="spellEnd"/>
            <w:r w:rsidRPr="00143B53">
              <w:rPr>
                <w:sz w:val="20"/>
                <w:szCs w:val="20"/>
              </w:rPr>
              <w:t>.</w:t>
            </w:r>
          </w:p>
          <w:p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proofErr w:type="spellStart"/>
            <w:r w:rsidRPr="00143B53">
              <w:rPr>
                <w:sz w:val="20"/>
                <w:szCs w:val="20"/>
              </w:rPr>
              <w:t>Presentations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are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evaluated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by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other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groups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from</w:t>
            </w:r>
            <w:proofErr w:type="spellEnd"/>
            <w:r w:rsidRPr="00143B53">
              <w:rPr>
                <w:sz w:val="20"/>
                <w:szCs w:val="20"/>
              </w:rPr>
              <w:t xml:space="preserve"> 1 </w:t>
            </w:r>
            <w:proofErr w:type="spellStart"/>
            <w:r w:rsidRPr="00143B53">
              <w:rPr>
                <w:sz w:val="20"/>
                <w:szCs w:val="20"/>
              </w:rPr>
              <w:t>to</w:t>
            </w:r>
            <w:proofErr w:type="spellEnd"/>
            <w:r w:rsidRPr="00143B53">
              <w:rPr>
                <w:sz w:val="20"/>
                <w:szCs w:val="20"/>
              </w:rPr>
              <w:t xml:space="preserve"> 5; we </w:t>
            </w:r>
            <w:proofErr w:type="spellStart"/>
            <w:r w:rsidRPr="00143B53">
              <w:rPr>
                <w:sz w:val="20"/>
                <w:szCs w:val="20"/>
              </w:rPr>
              <w:t>also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calculate</w:t>
            </w:r>
            <w:proofErr w:type="spellEnd"/>
            <w:r w:rsidRPr="00143B53">
              <w:rPr>
                <w:sz w:val="20"/>
                <w:szCs w:val="20"/>
              </w:rPr>
              <w:t xml:space="preserve"> an </w:t>
            </w:r>
            <w:proofErr w:type="spellStart"/>
            <w:r w:rsidRPr="00143B53">
              <w:rPr>
                <w:sz w:val="20"/>
                <w:szCs w:val="20"/>
              </w:rPr>
              <w:t>arithmetic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mean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these</w:t>
            </w:r>
            <w:proofErr w:type="spellEnd"/>
            <w:r w:rsidRPr="00143B53">
              <w:rPr>
                <w:sz w:val="20"/>
                <w:szCs w:val="20"/>
              </w:rPr>
              <w:t>.</w:t>
            </w:r>
          </w:p>
          <w:p w:rsid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 xml:space="preserve">The </w:t>
            </w:r>
            <w:proofErr w:type="spellStart"/>
            <w:r w:rsidRPr="00143B53">
              <w:rPr>
                <w:sz w:val="20"/>
                <w:szCs w:val="20"/>
              </w:rPr>
              <w:t>arithmetic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mean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two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means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gives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final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grade</w:t>
            </w:r>
            <w:proofErr w:type="spellEnd"/>
            <w:r w:rsidRPr="00143B53">
              <w:rPr>
                <w:sz w:val="20"/>
                <w:szCs w:val="20"/>
              </w:rPr>
              <w:t xml:space="preserve">. The </w:t>
            </w:r>
            <w:proofErr w:type="spellStart"/>
            <w:r w:rsidRPr="00143B53">
              <w:rPr>
                <w:sz w:val="20"/>
                <w:szCs w:val="20"/>
              </w:rPr>
              <w:t>rating</w:t>
            </w:r>
            <w:proofErr w:type="spellEnd"/>
            <w:r w:rsidRPr="00143B53">
              <w:rPr>
                <w:sz w:val="20"/>
                <w:szCs w:val="20"/>
              </w:rPr>
              <w:t xml:space="preserve"> is </w:t>
            </w:r>
            <w:proofErr w:type="spellStart"/>
            <w:r w:rsidRPr="00143B53">
              <w:rPr>
                <w:sz w:val="20"/>
                <w:szCs w:val="20"/>
              </w:rPr>
              <w:t>multiplied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by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number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people</w:t>
            </w:r>
            <w:proofErr w:type="spellEnd"/>
            <w:r w:rsidRPr="00143B53">
              <w:rPr>
                <w:sz w:val="20"/>
                <w:szCs w:val="20"/>
              </w:rPr>
              <w:t xml:space="preserve"> in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. </w:t>
            </w:r>
            <w:proofErr w:type="spellStart"/>
            <w:r w:rsidRPr="00143B53">
              <w:rPr>
                <w:sz w:val="20"/>
                <w:szCs w:val="20"/>
              </w:rPr>
              <w:t>This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number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can</w:t>
            </w:r>
            <w:proofErr w:type="spellEnd"/>
            <w:r w:rsidRPr="00143B53">
              <w:rPr>
                <w:sz w:val="20"/>
                <w:szCs w:val="20"/>
              </w:rPr>
              <w:t xml:space="preserve"> be </w:t>
            </w:r>
            <w:proofErr w:type="spellStart"/>
            <w:r w:rsidRPr="00143B53">
              <w:rPr>
                <w:sz w:val="20"/>
                <w:szCs w:val="20"/>
              </w:rPr>
              <w:t>distributed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to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its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own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dis</w:t>
            </w:r>
            <w:r>
              <w:rPr>
                <w:sz w:val="20"/>
                <w:szCs w:val="20"/>
              </w:rPr>
              <w:t>cretion</w:t>
            </w:r>
            <w:proofErr w:type="spellEnd"/>
            <w:r>
              <w:rPr>
                <w:sz w:val="20"/>
                <w:szCs w:val="20"/>
              </w:rPr>
              <w:t xml:space="preserve"> (!) </w:t>
            </w:r>
            <w:proofErr w:type="spellStart"/>
            <w:r>
              <w:rPr>
                <w:sz w:val="20"/>
                <w:szCs w:val="20"/>
              </w:rPr>
              <w:t>As</w:t>
            </w:r>
            <w:proofErr w:type="spellEnd"/>
            <w:r>
              <w:rPr>
                <w:sz w:val="20"/>
                <w:szCs w:val="20"/>
              </w:rPr>
              <w:t xml:space="preserve"> a mid-</w:t>
            </w:r>
            <w:proofErr w:type="spellStart"/>
            <w:r>
              <w:rPr>
                <w:sz w:val="20"/>
                <w:szCs w:val="20"/>
              </w:rPr>
              <w:t>year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grade</w:t>
            </w:r>
            <w:proofErr w:type="spellEnd"/>
            <w:r w:rsidRPr="00143B53">
              <w:rPr>
                <w:sz w:val="20"/>
                <w:szCs w:val="20"/>
              </w:rPr>
              <w:t>. (</w:t>
            </w:r>
            <w:proofErr w:type="spellStart"/>
            <w:r w:rsidRPr="00143B53">
              <w:rPr>
                <w:sz w:val="20"/>
                <w:szCs w:val="20"/>
              </w:rPr>
              <w:t>e.g</w:t>
            </w:r>
            <w:proofErr w:type="spellEnd"/>
            <w:r w:rsidRPr="00143B53">
              <w:rPr>
                <w:sz w:val="20"/>
                <w:szCs w:val="20"/>
              </w:rPr>
              <w:t xml:space="preserve">. a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 of 4 </w:t>
            </w:r>
            <w:proofErr w:type="spellStart"/>
            <w:r w:rsidRPr="00143B53">
              <w:rPr>
                <w:sz w:val="20"/>
                <w:szCs w:val="20"/>
              </w:rPr>
              <w:t>people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can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split</w:t>
            </w:r>
            <w:proofErr w:type="spellEnd"/>
            <w:r w:rsidRPr="00143B53">
              <w:rPr>
                <w:sz w:val="20"/>
                <w:szCs w:val="20"/>
              </w:rPr>
              <w:t xml:space="preserve"> 14 </w:t>
            </w:r>
            <w:proofErr w:type="spellStart"/>
            <w:r w:rsidRPr="00143B53">
              <w:rPr>
                <w:sz w:val="20"/>
                <w:szCs w:val="20"/>
              </w:rPr>
              <w:t>points</w:t>
            </w:r>
            <w:proofErr w:type="spellEnd"/>
            <w:r w:rsidRPr="00143B53">
              <w:rPr>
                <w:sz w:val="20"/>
                <w:szCs w:val="20"/>
              </w:rPr>
              <w:t xml:space="preserve"> in </w:t>
            </w:r>
            <w:proofErr w:type="spellStart"/>
            <w:r w:rsidRPr="00143B53">
              <w:rPr>
                <w:sz w:val="20"/>
                <w:szCs w:val="20"/>
              </w:rPr>
              <w:t>multiple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ways</w:t>
            </w:r>
            <w:proofErr w:type="spellEnd"/>
            <w:r w:rsidRPr="00143B53">
              <w:rPr>
                <w:sz w:val="20"/>
                <w:szCs w:val="20"/>
              </w:rPr>
              <w:t>:</w:t>
            </w:r>
          </w:p>
          <w:p w:rsid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proofErr w:type="spellStart"/>
            <w:r w:rsidRPr="00143B53">
              <w:rPr>
                <w:sz w:val="20"/>
                <w:szCs w:val="20"/>
              </w:rPr>
              <w:t>Presentations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are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evaluated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by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other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groups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from</w:t>
            </w:r>
            <w:proofErr w:type="spellEnd"/>
            <w:r w:rsidRPr="00143B53">
              <w:rPr>
                <w:sz w:val="20"/>
                <w:szCs w:val="20"/>
              </w:rPr>
              <w:t xml:space="preserve"> 1 </w:t>
            </w:r>
            <w:proofErr w:type="spellStart"/>
            <w:r w:rsidRPr="00143B53">
              <w:rPr>
                <w:sz w:val="20"/>
                <w:szCs w:val="20"/>
              </w:rPr>
              <w:t>to</w:t>
            </w:r>
            <w:proofErr w:type="spellEnd"/>
            <w:r w:rsidRPr="00143B53">
              <w:rPr>
                <w:sz w:val="20"/>
                <w:szCs w:val="20"/>
              </w:rPr>
              <w:t xml:space="preserve"> 5; we </w:t>
            </w:r>
            <w:proofErr w:type="spellStart"/>
            <w:r w:rsidRPr="00143B53">
              <w:rPr>
                <w:sz w:val="20"/>
                <w:szCs w:val="20"/>
              </w:rPr>
              <w:t>also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calculate</w:t>
            </w:r>
            <w:proofErr w:type="spellEnd"/>
            <w:r w:rsidRPr="00143B53">
              <w:rPr>
                <w:sz w:val="20"/>
                <w:szCs w:val="20"/>
              </w:rPr>
              <w:t xml:space="preserve"> an </w:t>
            </w:r>
            <w:proofErr w:type="spellStart"/>
            <w:r w:rsidRPr="00143B53">
              <w:rPr>
                <w:sz w:val="20"/>
                <w:szCs w:val="20"/>
              </w:rPr>
              <w:t>arithmetic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mean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these</w:t>
            </w:r>
            <w:proofErr w:type="spellEnd"/>
            <w:r w:rsidRPr="00143B53">
              <w:rPr>
                <w:sz w:val="20"/>
                <w:szCs w:val="20"/>
              </w:rPr>
              <w:t>.</w:t>
            </w:r>
          </w:p>
          <w:p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 xml:space="preserve">The </w:t>
            </w:r>
            <w:proofErr w:type="spellStart"/>
            <w:r w:rsidRPr="00143B53">
              <w:rPr>
                <w:sz w:val="20"/>
                <w:szCs w:val="20"/>
              </w:rPr>
              <w:t>arithmetic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mean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two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means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gives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final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grade</w:t>
            </w:r>
            <w:proofErr w:type="spellEnd"/>
            <w:r w:rsidRPr="00143B53">
              <w:rPr>
                <w:sz w:val="20"/>
                <w:szCs w:val="20"/>
              </w:rPr>
              <w:t xml:space="preserve">. The </w:t>
            </w:r>
            <w:proofErr w:type="spellStart"/>
            <w:r w:rsidRPr="00143B53">
              <w:rPr>
                <w:sz w:val="20"/>
                <w:szCs w:val="20"/>
              </w:rPr>
              <w:t>rating</w:t>
            </w:r>
            <w:proofErr w:type="spellEnd"/>
            <w:r w:rsidRPr="00143B53">
              <w:rPr>
                <w:sz w:val="20"/>
                <w:szCs w:val="20"/>
              </w:rPr>
              <w:t xml:space="preserve"> is </w:t>
            </w:r>
            <w:proofErr w:type="spellStart"/>
            <w:r w:rsidRPr="00143B53">
              <w:rPr>
                <w:sz w:val="20"/>
                <w:szCs w:val="20"/>
              </w:rPr>
              <w:t>multiplied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by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number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people</w:t>
            </w:r>
            <w:proofErr w:type="spellEnd"/>
            <w:r w:rsidRPr="00143B53">
              <w:rPr>
                <w:sz w:val="20"/>
                <w:szCs w:val="20"/>
              </w:rPr>
              <w:t xml:space="preserve"> in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. </w:t>
            </w:r>
            <w:proofErr w:type="spellStart"/>
            <w:r w:rsidRPr="00143B53">
              <w:rPr>
                <w:sz w:val="20"/>
                <w:szCs w:val="20"/>
              </w:rPr>
              <w:t>This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number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can</w:t>
            </w:r>
            <w:proofErr w:type="spellEnd"/>
            <w:r w:rsidRPr="00143B53">
              <w:rPr>
                <w:sz w:val="20"/>
                <w:szCs w:val="20"/>
              </w:rPr>
              <w:t xml:space="preserve"> be </w:t>
            </w:r>
            <w:proofErr w:type="spellStart"/>
            <w:r w:rsidRPr="00143B53">
              <w:rPr>
                <w:sz w:val="20"/>
                <w:szCs w:val="20"/>
              </w:rPr>
              <w:t>distributed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to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its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own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discretion</w:t>
            </w:r>
            <w:proofErr w:type="spellEnd"/>
            <w:r w:rsidRPr="00143B53">
              <w:rPr>
                <w:sz w:val="20"/>
                <w:szCs w:val="20"/>
              </w:rPr>
              <w:t xml:space="preserve"> (!) </w:t>
            </w:r>
            <w:proofErr w:type="spellStart"/>
            <w:r w:rsidRPr="00143B53">
              <w:rPr>
                <w:sz w:val="20"/>
                <w:szCs w:val="20"/>
              </w:rPr>
              <w:t>As</w:t>
            </w:r>
            <w:proofErr w:type="spellEnd"/>
            <w:r w:rsidRPr="00143B53">
              <w:rPr>
                <w:sz w:val="20"/>
                <w:szCs w:val="20"/>
              </w:rPr>
              <w:t xml:space="preserve"> a mid-</w:t>
            </w:r>
            <w:proofErr w:type="spellStart"/>
            <w:r w:rsidRPr="00143B53">
              <w:rPr>
                <w:sz w:val="20"/>
                <w:szCs w:val="20"/>
              </w:rPr>
              <w:t>year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ticket</w:t>
            </w:r>
            <w:proofErr w:type="spellEnd"/>
            <w:r w:rsidRPr="00143B53">
              <w:rPr>
                <w:sz w:val="20"/>
                <w:szCs w:val="20"/>
              </w:rPr>
              <w:t>. (</w:t>
            </w:r>
            <w:proofErr w:type="spellStart"/>
            <w:r w:rsidRPr="00143B53">
              <w:rPr>
                <w:sz w:val="20"/>
                <w:szCs w:val="20"/>
              </w:rPr>
              <w:t>e.g</w:t>
            </w:r>
            <w:proofErr w:type="spellEnd"/>
            <w:r w:rsidRPr="00143B53">
              <w:rPr>
                <w:sz w:val="20"/>
                <w:szCs w:val="20"/>
              </w:rPr>
              <w:t xml:space="preserve">. a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 of 4 </w:t>
            </w:r>
            <w:proofErr w:type="spellStart"/>
            <w:r w:rsidRPr="00143B53">
              <w:rPr>
                <w:sz w:val="20"/>
                <w:szCs w:val="20"/>
              </w:rPr>
              <w:t>people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can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split</w:t>
            </w:r>
            <w:proofErr w:type="spellEnd"/>
            <w:r w:rsidRPr="00143B53">
              <w:rPr>
                <w:sz w:val="20"/>
                <w:szCs w:val="20"/>
              </w:rPr>
              <w:t xml:space="preserve"> 14 </w:t>
            </w:r>
            <w:proofErr w:type="spellStart"/>
            <w:r w:rsidRPr="00143B53">
              <w:rPr>
                <w:sz w:val="20"/>
                <w:szCs w:val="20"/>
              </w:rPr>
              <w:t>points</w:t>
            </w:r>
            <w:proofErr w:type="spellEnd"/>
            <w:r w:rsidRPr="00143B53">
              <w:rPr>
                <w:sz w:val="20"/>
                <w:szCs w:val="20"/>
              </w:rPr>
              <w:t xml:space="preserve"> in </w:t>
            </w:r>
            <w:proofErr w:type="spellStart"/>
            <w:r w:rsidRPr="00143B53">
              <w:rPr>
                <w:sz w:val="20"/>
                <w:szCs w:val="20"/>
              </w:rPr>
              <w:t>multiple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ways</w:t>
            </w:r>
            <w:proofErr w:type="spellEnd"/>
            <w:r w:rsidRPr="00143B53">
              <w:rPr>
                <w:sz w:val="20"/>
                <w:szCs w:val="20"/>
              </w:rPr>
              <w:t>:</w:t>
            </w:r>
          </w:p>
          <w:p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 xml:space="preserve">• 1 pc. outstanding and 3 </w:t>
            </w:r>
            <w:proofErr w:type="spellStart"/>
            <w:r w:rsidRPr="00143B53">
              <w:rPr>
                <w:sz w:val="20"/>
                <w:szCs w:val="20"/>
              </w:rPr>
              <w:t>pieces</w:t>
            </w:r>
            <w:proofErr w:type="spellEnd"/>
            <w:r w:rsidRPr="00143B53">
              <w:rPr>
                <w:sz w:val="20"/>
                <w:szCs w:val="20"/>
              </w:rPr>
              <w:t xml:space="preserve">. </w:t>
            </w:r>
            <w:proofErr w:type="spellStart"/>
            <w:r w:rsidRPr="00143B53">
              <w:rPr>
                <w:sz w:val="20"/>
                <w:szCs w:val="20"/>
              </w:rPr>
              <w:t>you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are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medium</w:t>
            </w:r>
            <w:proofErr w:type="spellEnd"/>
          </w:p>
          <w:p w:rsidR="00143B53" w:rsidRPr="00143B53" w:rsidRDefault="009F6F02" w:rsidP="00143B53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143B53" w:rsidRPr="00143B53">
              <w:rPr>
                <w:sz w:val="20"/>
                <w:szCs w:val="20"/>
              </w:rPr>
              <w:t xml:space="preserve">2 </w:t>
            </w:r>
            <w:proofErr w:type="spellStart"/>
            <w:r w:rsidR="00143B53" w:rsidRPr="00143B53">
              <w:rPr>
                <w:sz w:val="20"/>
                <w:szCs w:val="20"/>
              </w:rPr>
              <w:t>pcs</w:t>
            </w:r>
            <w:proofErr w:type="spellEnd"/>
            <w:r w:rsidR="00143B53" w:rsidRPr="00143B53">
              <w:rPr>
                <w:sz w:val="20"/>
                <w:szCs w:val="20"/>
              </w:rPr>
              <w:t xml:space="preserve">. </w:t>
            </w:r>
            <w:proofErr w:type="spellStart"/>
            <w:r w:rsidR="00143B53" w:rsidRPr="00143B53">
              <w:rPr>
                <w:sz w:val="20"/>
                <w:szCs w:val="20"/>
              </w:rPr>
              <w:t>good</w:t>
            </w:r>
            <w:proofErr w:type="spellEnd"/>
            <w:r w:rsidR="00143B53" w:rsidRPr="00143B53">
              <w:rPr>
                <w:sz w:val="20"/>
                <w:szCs w:val="20"/>
              </w:rPr>
              <w:t xml:space="preserve"> and 2pcs. </w:t>
            </w:r>
            <w:proofErr w:type="spellStart"/>
            <w:r w:rsidR="00143B53" w:rsidRPr="00143B53">
              <w:rPr>
                <w:sz w:val="20"/>
                <w:szCs w:val="20"/>
              </w:rPr>
              <w:t>you</w:t>
            </w:r>
            <w:proofErr w:type="spellEnd"/>
            <w:r w:rsidR="00143B53" w:rsidRPr="00143B53">
              <w:rPr>
                <w:sz w:val="20"/>
                <w:szCs w:val="20"/>
              </w:rPr>
              <w:t xml:space="preserve"> </w:t>
            </w:r>
            <w:proofErr w:type="spellStart"/>
            <w:r w:rsidR="00143B53" w:rsidRPr="00143B53">
              <w:rPr>
                <w:sz w:val="20"/>
                <w:szCs w:val="20"/>
              </w:rPr>
              <w:t>are</w:t>
            </w:r>
            <w:proofErr w:type="spellEnd"/>
            <w:r w:rsidR="00143B53" w:rsidRPr="00143B53">
              <w:rPr>
                <w:sz w:val="20"/>
                <w:szCs w:val="20"/>
              </w:rPr>
              <w:t xml:space="preserve"> </w:t>
            </w:r>
            <w:proofErr w:type="spellStart"/>
            <w:r w:rsidR="00143B53" w:rsidRPr="00143B53">
              <w:rPr>
                <w:sz w:val="20"/>
                <w:szCs w:val="20"/>
              </w:rPr>
              <w:t>medium</w:t>
            </w:r>
            <w:proofErr w:type="spellEnd"/>
          </w:p>
          <w:p w:rsidR="00143B53" w:rsidRPr="00143B53" w:rsidRDefault="009F6F02" w:rsidP="00143B53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143B53" w:rsidRPr="00143B53">
              <w:rPr>
                <w:sz w:val="20"/>
                <w:szCs w:val="20"/>
              </w:rPr>
              <w:t xml:space="preserve">2 </w:t>
            </w:r>
            <w:proofErr w:type="spellStart"/>
            <w:r w:rsidR="00143B53" w:rsidRPr="00143B53">
              <w:rPr>
                <w:sz w:val="20"/>
                <w:szCs w:val="20"/>
              </w:rPr>
              <w:t>pcs</w:t>
            </w:r>
            <w:proofErr w:type="spellEnd"/>
            <w:r w:rsidR="00143B53" w:rsidRPr="00143B53">
              <w:rPr>
                <w:sz w:val="20"/>
                <w:szCs w:val="20"/>
              </w:rPr>
              <w:t xml:space="preserve">. outstanding and 2pcs. </w:t>
            </w:r>
            <w:proofErr w:type="spellStart"/>
            <w:r w:rsidR="00143B53" w:rsidRPr="00143B53">
              <w:rPr>
                <w:sz w:val="20"/>
                <w:szCs w:val="20"/>
              </w:rPr>
              <w:t>you</w:t>
            </w:r>
            <w:proofErr w:type="spellEnd"/>
            <w:r w:rsidR="00143B53" w:rsidRPr="00143B53">
              <w:rPr>
                <w:sz w:val="20"/>
                <w:szCs w:val="20"/>
              </w:rPr>
              <w:t xml:space="preserve"> </w:t>
            </w:r>
            <w:proofErr w:type="spellStart"/>
            <w:r w:rsidR="00143B53" w:rsidRPr="00143B53">
              <w:rPr>
                <w:sz w:val="20"/>
                <w:szCs w:val="20"/>
              </w:rPr>
              <w:t>are</w:t>
            </w:r>
            <w:proofErr w:type="spellEnd"/>
            <w:r w:rsidR="00143B53" w:rsidRPr="00143B53">
              <w:rPr>
                <w:sz w:val="20"/>
                <w:szCs w:val="20"/>
              </w:rPr>
              <w:t xml:space="preserve"> </w:t>
            </w:r>
            <w:proofErr w:type="spellStart"/>
            <w:r w:rsidR="00143B53" w:rsidRPr="00143B53">
              <w:rPr>
                <w:sz w:val="20"/>
                <w:szCs w:val="20"/>
              </w:rPr>
              <w:t>sufficient</w:t>
            </w:r>
            <w:proofErr w:type="spellEnd"/>
          </w:p>
          <w:p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 xml:space="preserve">• 1 pc. outstanding and 2 </w:t>
            </w:r>
            <w:proofErr w:type="spellStart"/>
            <w:r w:rsidRPr="00143B53">
              <w:rPr>
                <w:sz w:val="20"/>
                <w:szCs w:val="20"/>
              </w:rPr>
              <w:t>pieces</w:t>
            </w:r>
            <w:proofErr w:type="spellEnd"/>
            <w:r w:rsidRPr="00143B53">
              <w:rPr>
                <w:sz w:val="20"/>
                <w:szCs w:val="20"/>
              </w:rPr>
              <w:t xml:space="preserve">. </w:t>
            </w:r>
            <w:proofErr w:type="spellStart"/>
            <w:r w:rsidRPr="00143B53">
              <w:rPr>
                <w:sz w:val="20"/>
                <w:szCs w:val="20"/>
              </w:rPr>
              <w:t>good</w:t>
            </w:r>
            <w:proofErr w:type="spellEnd"/>
            <w:r w:rsidRPr="00143B53">
              <w:rPr>
                <w:sz w:val="20"/>
                <w:szCs w:val="20"/>
              </w:rPr>
              <w:t xml:space="preserve"> and 1pcs. </w:t>
            </w:r>
            <w:proofErr w:type="spellStart"/>
            <w:r w:rsidRPr="00143B53">
              <w:rPr>
                <w:sz w:val="20"/>
                <w:szCs w:val="20"/>
              </w:rPr>
              <w:t>you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are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inadequate</w:t>
            </w:r>
            <w:proofErr w:type="spellEnd"/>
          </w:p>
          <w:p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>• ....)</w:t>
            </w:r>
          </w:p>
          <w:p w:rsidR="009F6F02" w:rsidRPr="009F6F02" w:rsidRDefault="00143B53" w:rsidP="009F6F02">
            <w:pPr>
              <w:spacing w:before="60"/>
              <w:jc w:val="both"/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 xml:space="preserve">The </w:t>
            </w:r>
            <w:proofErr w:type="spellStart"/>
            <w:r w:rsidRPr="00143B53">
              <w:rPr>
                <w:sz w:val="20"/>
                <w:szCs w:val="20"/>
              </w:rPr>
              <w:t>instructor</w:t>
            </w:r>
            <w:proofErr w:type="spellEnd"/>
            <w:r w:rsidRPr="00143B53">
              <w:rPr>
                <w:sz w:val="20"/>
                <w:szCs w:val="20"/>
              </w:rPr>
              <w:t xml:space="preserve"> has a +/- 1 </w:t>
            </w:r>
            <w:proofErr w:type="spellStart"/>
            <w:r w:rsidRPr="00143B53">
              <w:rPr>
                <w:sz w:val="20"/>
                <w:szCs w:val="20"/>
              </w:rPr>
              <w:t>chance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correcting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or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deteriorating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student's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final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score</w:t>
            </w:r>
            <w:proofErr w:type="spellEnd"/>
            <w:r w:rsidRPr="00143B53">
              <w:rPr>
                <w:sz w:val="20"/>
                <w:szCs w:val="20"/>
              </w:rPr>
              <w:t xml:space="preserve"> (</w:t>
            </w:r>
            <w:proofErr w:type="spellStart"/>
            <w:r w:rsidRPr="00143B53">
              <w:rPr>
                <w:sz w:val="20"/>
                <w:szCs w:val="20"/>
              </w:rPr>
              <w:t>based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on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observed</w:t>
            </w:r>
            <w:proofErr w:type="spellEnd"/>
            <w:r w:rsidRPr="00143B53">
              <w:rPr>
                <w:sz w:val="20"/>
                <w:szCs w:val="20"/>
              </w:rPr>
              <w:t xml:space="preserve"> performance). </w:t>
            </w:r>
            <w:proofErr w:type="spellStart"/>
            <w:r w:rsidRPr="00143B53">
              <w:rPr>
                <w:sz w:val="20"/>
                <w:szCs w:val="20"/>
              </w:rPr>
              <w:t>Content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two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interim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reports</w:t>
            </w:r>
            <w:proofErr w:type="spellEnd"/>
            <w:r w:rsidRPr="00143B53">
              <w:rPr>
                <w:sz w:val="20"/>
                <w:szCs w:val="20"/>
              </w:rPr>
              <w:t xml:space="preserve"> min. 15, </w:t>
            </w:r>
            <w:proofErr w:type="spellStart"/>
            <w:r w:rsidRPr="00143B53">
              <w:rPr>
                <w:sz w:val="20"/>
                <w:szCs w:val="20"/>
              </w:rPr>
              <w:t>max</w:t>
            </w:r>
            <w:proofErr w:type="spellEnd"/>
            <w:r w:rsidRPr="00143B53">
              <w:rPr>
                <w:sz w:val="20"/>
                <w:szCs w:val="20"/>
              </w:rPr>
              <w:t xml:space="preserve">. 30 </w:t>
            </w:r>
            <w:proofErr w:type="spellStart"/>
            <w:r w:rsidRPr="00143B53">
              <w:rPr>
                <w:sz w:val="20"/>
                <w:szCs w:val="20"/>
              </w:rPr>
              <w:t>points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formal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requirements</w:t>
            </w:r>
            <w:proofErr w:type="spellEnd"/>
            <w:r w:rsidRPr="00143B53">
              <w:rPr>
                <w:sz w:val="20"/>
                <w:szCs w:val="20"/>
              </w:rPr>
              <w:t xml:space="preserve"> min. 15, </w:t>
            </w:r>
            <w:proofErr w:type="spellStart"/>
            <w:r w:rsidRPr="00143B53">
              <w:rPr>
                <w:sz w:val="20"/>
                <w:szCs w:val="20"/>
              </w:rPr>
              <w:t>max</w:t>
            </w:r>
            <w:proofErr w:type="spellEnd"/>
            <w:r w:rsidRPr="00143B53">
              <w:rPr>
                <w:sz w:val="20"/>
                <w:szCs w:val="20"/>
              </w:rPr>
              <w:t xml:space="preserve">. 30 </w:t>
            </w:r>
            <w:proofErr w:type="spellStart"/>
            <w:r w:rsidRPr="00143B53">
              <w:rPr>
                <w:sz w:val="20"/>
                <w:szCs w:val="20"/>
              </w:rPr>
              <w:t>points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documentation</w:t>
            </w:r>
            <w:proofErr w:type="spellEnd"/>
            <w:r w:rsidRPr="00143B53">
              <w:rPr>
                <w:sz w:val="20"/>
                <w:szCs w:val="20"/>
              </w:rPr>
              <w:t xml:space="preserve"> minimum 20 </w:t>
            </w:r>
            <w:proofErr w:type="spellStart"/>
            <w:r w:rsidRPr="00143B53">
              <w:rPr>
                <w:sz w:val="20"/>
                <w:szCs w:val="20"/>
              </w:rPr>
              <w:t>points</w:t>
            </w:r>
            <w:proofErr w:type="spellEnd"/>
            <w:r w:rsidRPr="00143B53">
              <w:rPr>
                <w:sz w:val="20"/>
                <w:szCs w:val="20"/>
              </w:rPr>
              <w:t xml:space="preserve">, maximum 40 </w:t>
            </w:r>
            <w:proofErr w:type="spellStart"/>
            <w:r w:rsidRPr="00143B53">
              <w:rPr>
                <w:sz w:val="20"/>
                <w:szCs w:val="20"/>
              </w:rPr>
              <w:t>points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total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max</w:t>
            </w:r>
            <w:proofErr w:type="spellEnd"/>
            <w:r w:rsidRPr="00143B53">
              <w:rPr>
                <w:sz w:val="20"/>
                <w:szCs w:val="20"/>
              </w:rPr>
              <w:t xml:space="preserve">. 100 </w:t>
            </w:r>
            <w:proofErr w:type="spellStart"/>
            <w:r w:rsidRPr="00143B53">
              <w:rPr>
                <w:sz w:val="20"/>
                <w:szCs w:val="20"/>
              </w:rPr>
              <w:t>points</w:t>
            </w:r>
            <w:proofErr w:type="spellEnd"/>
            <w:r w:rsidRPr="00143B53">
              <w:rPr>
                <w:sz w:val="20"/>
                <w:szCs w:val="20"/>
              </w:rPr>
              <w:t xml:space="preserve">. </w:t>
            </w:r>
            <w:proofErr w:type="spellStart"/>
            <w:r w:rsidRPr="00143B53">
              <w:rPr>
                <w:sz w:val="20"/>
                <w:szCs w:val="20"/>
              </w:rPr>
              <w:t>If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 's mid - </w:t>
            </w:r>
            <w:proofErr w:type="spellStart"/>
            <w:r w:rsidRPr="00143B53">
              <w:rPr>
                <w:sz w:val="20"/>
                <w:szCs w:val="20"/>
              </w:rPr>
              <w:t>term</w:t>
            </w:r>
            <w:proofErr w:type="spellEnd"/>
            <w:r w:rsidRPr="00143B53">
              <w:rPr>
                <w:sz w:val="20"/>
                <w:szCs w:val="20"/>
              </w:rPr>
              <w:t xml:space="preserve"> performance is less </w:t>
            </w:r>
            <w:proofErr w:type="spellStart"/>
            <w:r w:rsidRPr="00143B53">
              <w:rPr>
                <w:sz w:val="20"/>
                <w:szCs w:val="20"/>
              </w:rPr>
              <w:t>than</w:t>
            </w:r>
            <w:proofErr w:type="spellEnd"/>
            <w:r w:rsidRPr="00143B53">
              <w:rPr>
                <w:sz w:val="20"/>
                <w:szCs w:val="20"/>
              </w:rPr>
              <w:t xml:space="preserve"> 50% in </w:t>
            </w:r>
            <w:proofErr w:type="spellStart"/>
            <w:r w:rsidRPr="00143B53">
              <w:rPr>
                <w:sz w:val="20"/>
                <w:szCs w:val="20"/>
              </w:rPr>
              <w:t>any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subtask</w:t>
            </w:r>
            <w:r w:rsidR="009F6F02">
              <w:rPr>
                <w:sz w:val="20"/>
                <w:szCs w:val="20"/>
              </w:rPr>
              <w:t>s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then</w:t>
            </w:r>
            <w:proofErr w:type="spellEnd"/>
            <w:r w:rsid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group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members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do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not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>
              <w:rPr>
                <w:sz w:val="20"/>
                <w:szCs w:val="20"/>
              </w:rPr>
              <w:t>get</w:t>
            </w:r>
            <w:proofErr w:type="spellEnd"/>
            <w:r w:rsid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sign</w:t>
            </w:r>
            <w:r w:rsidR="009F6F02">
              <w:rPr>
                <w:sz w:val="20"/>
                <w:szCs w:val="20"/>
              </w:rPr>
              <w:t>ed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! The </w:t>
            </w:r>
            <w:proofErr w:type="spellStart"/>
            <w:r w:rsidR="009F6F02" w:rsidRPr="009F6F02">
              <w:rPr>
                <w:sz w:val="20"/>
                <w:szCs w:val="20"/>
              </w:rPr>
              <w:t>signature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can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still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be </w:t>
            </w:r>
            <w:proofErr w:type="spellStart"/>
            <w:r w:rsidR="009F6F02" w:rsidRPr="009F6F02">
              <w:rPr>
                <w:sz w:val="20"/>
                <w:szCs w:val="20"/>
              </w:rPr>
              <w:t>replaced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by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the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first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10 </w:t>
            </w:r>
            <w:proofErr w:type="spellStart"/>
            <w:r w:rsidR="009F6F02" w:rsidRPr="009F6F02">
              <w:rPr>
                <w:sz w:val="20"/>
                <w:szCs w:val="20"/>
              </w:rPr>
              <w:t>days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of </w:t>
            </w:r>
            <w:proofErr w:type="spellStart"/>
            <w:r w:rsidR="009F6F02" w:rsidRPr="009F6F02">
              <w:rPr>
                <w:sz w:val="20"/>
                <w:szCs w:val="20"/>
              </w:rPr>
              <w:t>the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exam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period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as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a </w:t>
            </w:r>
            <w:proofErr w:type="spellStart"/>
            <w:r w:rsidR="009F6F02" w:rsidRPr="009F6F02">
              <w:rPr>
                <w:sz w:val="20"/>
                <w:szCs w:val="20"/>
              </w:rPr>
              <w:t>signature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replacement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exam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. </w:t>
            </w:r>
            <w:proofErr w:type="spellStart"/>
            <w:r w:rsidR="009F6F02" w:rsidRPr="009F6F02">
              <w:rPr>
                <w:sz w:val="20"/>
                <w:szCs w:val="20"/>
              </w:rPr>
              <w:t>Failure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to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complete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the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replacement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will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result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in a </w:t>
            </w:r>
            <w:proofErr w:type="spellStart"/>
            <w:r w:rsidR="009F6F02" w:rsidRPr="009F6F02">
              <w:rPr>
                <w:sz w:val="20"/>
                <w:szCs w:val="20"/>
              </w:rPr>
              <w:t>permanent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refusal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to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sign</w:t>
            </w:r>
            <w:proofErr w:type="spellEnd"/>
            <w:r w:rsidR="009F6F02" w:rsidRPr="009F6F02">
              <w:rPr>
                <w:sz w:val="20"/>
                <w:szCs w:val="20"/>
              </w:rPr>
              <w:t>.</w:t>
            </w:r>
          </w:p>
          <w:p w:rsidR="00143B53" w:rsidRDefault="009F6F02" w:rsidP="009F6F02">
            <w:pPr>
              <w:spacing w:before="6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type</w:t>
            </w:r>
            <w:proofErr w:type="spellEnd"/>
            <w:r>
              <w:rPr>
                <w:sz w:val="20"/>
                <w:szCs w:val="20"/>
              </w:rPr>
              <w:t>: mid-</w:t>
            </w:r>
            <w:proofErr w:type="spellStart"/>
            <w:r>
              <w:rPr>
                <w:sz w:val="20"/>
                <w:szCs w:val="20"/>
              </w:rPr>
              <w:t>year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grade</w:t>
            </w:r>
            <w:proofErr w:type="spellEnd"/>
          </w:p>
          <w:p w:rsidR="009F6F02" w:rsidRDefault="009F6F02" w:rsidP="009F6F02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9F6F02" w:rsidRPr="009F6F02" w:rsidRDefault="009F6F02" w:rsidP="009F6F02">
            <w:pPr>
              <w:spacing w:before="60"/>
              <w:jc w:val="both"/>
              <w:rPr>
                <w:sz w:val="20"/>
                <w:szCs w:val="20"/>
              </w:rPr>
            </w:pPr>
            <w:proofErr w:type="spellStart"/>
            <w:r w:rsidRPr="009F6F02">
              <w:rPr>
                <w:b/>
                <w:sz w:val="20"/>
                <w:szCs w:val="20"/>
              </w:rPr>
              <w:t>Assessment</w:t>
            </w:r>
            <w:proofErr w:type="spellEnd"/>
            <w:r w:rsidRPr="009F6F02">
              <w:rPr>
                <w:sz w:val="20"/>
                <w:szCs w:val="20"/>
              </w:rPr>
              <w:t xml:space="preserve"> (</w:t>
            </w:r>
            <w:proofErr w:type="spellStart"/>
            <w:r w:rsidRPr="009F6F02">
              <w:rPr>
                <w:sz w:val="20"/>
                <w:szCs w:val="20"/>
              </w:rPr>
              <w:t>achievement</w:t>
            </w:r>
            <w:proofErr w:type="spellEnd"/>
            <w:r w:rsidRPr="009F6F02">
              <w:rPr>
                <w:sz w:val="20"/>
                <w:szCs w:val="20"/>
              </w:rPr>
              <w:t xml:space="preserve"> </w:t>
            </w:r>
            <w:proofErr w:type="spellStart"/>
            <w:r w:rsidRPr="009F6F02">
              <w:rPr>
                <w:sz w:val="20"/>
                <w:szCs w:val="20"/>
              </w:rPr>
              <w:t>thresholds</w:t>
            </w:r>
            <w:proofErr w:type="spellEnd"/>
            <w:r w:rsidRPr="009F6F02">
              <w:rPr>
                <w:sz w:val="20"/>
                <w:szCs w:val="20"/>
              </w:rPr>
              <w:t xml:space="preserve"> and </w:t>
            </w:r>
            <w:proofErr w:type="spellStart"/>
            <w:r w:rsidRPr="009F6F02">
              <w:rPr>
                <w:sz w:val="20"/>
                <w:szCs w:val="20"/>
              </w:rPr>
              <w:t>grades</w:t>
            </w:r>
            <w:proofErr w:type="spellEnd"/>
            <w:r w:rsidRPr="009F6F02">
              <w:rPr>
                <w:sz w:val="20"/>
                <w:szCs w:val="20"/>
              </w:rPr>
              <w:t xml:space="preserve"> </w:t>
            </w:r>
            <w:proofErr w:type="spellStart"/>
            <w:r w:rsidRPr="009F6F02">
              <w:rPr>
                <w:sz w:val="20"/>
                <w:szCs w:val="20"/>
              </w:rPr>
              <w:t>for</w:t>
            </w:r>
            <w:proofErr w:type="spellEnd"/>
            <w:r w:rsidRPr="009F6F02">
              <w:rPr>
                <w:sz w:val="20"/>
                <w:szCs w:val="20"/>
              </w:rPr>
              <w:t xml:space="preserve"> </w:t>
            </w:r>
            <w:proofErr w:type="spellStart"/>
            <w:r w:rsidRPr="009F6F02">
              <w:rPr>
                <w:sz w:val="20"/>
                <w:szCs w:val="20"/>
              </w:rPr>
              <w:t>presentations</w:t>
            </w:r>
            <w:proofErr w:type="spellEnd"/>
            <w:r w:rsidRPr="009F6F02">
              <w:rPr>
                <w:sz w:val="20"/>
                <w:szCs w:val="20"/>
              </w:rPr>
              <w:t xml:space="preserve"> and </w:t>
            </w:r>
            <w:proofErr w:type="spellStart"/>
            <w:r w:rsidRPr="009F6F02">
              <w:rPr>
                <w:sz w:val="20"/>
                <w:szCs w:val="20"/>
              </w:rPr>
              <w:t>sub-tasks</w:t>
            </w:r>
            <w:proofErr w:type="spellEnd"/>
            <w:r w:rsidRPr="009F6F02">
              <w:rPr>
                <w:sz w:val="20"/>
                <w:szCs w:val="20"/>
              </w:rPr>
              <w:t>):</w:t>
            </w:r>
          </w:p>
          <w:p w:rsidR="009F6F02" w:rsidRPr="009F6F02" w:rsidRDefault="009F6F02" w:rsidP="009F6F02">
            <w:pPr>
              <w:spacing w:before="60"/>
              <w:jc w:val="both"/>
              <w:rPr>
                <w:sz w:val="20"/>
                <w:szCs w:val="20"/>
              </w:rPr>
            </w:pPr>
            <w:r w:rsidRPr="009F6F02">
              <w:rPr>
                <w:sz w:val="20"/>
                <w:szCs w:val="20"/>
              </w:rPr>
              <w:t xml:space="preserve">0 - 49.99%: </w:t>
            </w:r>
            <w:proofErr w:type="spellStart"/>
            <w:r w:rsidRPr="009F6F02">
              <w:rPr>
                <w:sz w:val="20"/>
                <w:szCs w:val="20"/>
              </w:rPr>
              <w:t>Insufficient</w:t>
            </w:r>
            <w:proofErr w:type="spellEnd"/>
            <w:r w:rsidRPr="009F6F02">
              <w:rPr>
                <w:sz w:val="20"/>
                <w:szCs w:val="20"/>
              </w:rPr>
              <w:t xml:space="preserve"> (1)</w:t>
            </w:r>
          </w:p>
          <w:p w:rsidR="009F6F02" w:rsidRPr="009F6F02" w:rsidRDefault="009F6F02" w:rsidP="009F6F02">
            <w:pPr>
              <w:spacing w:before="60"/>
              <w:jc w:val="both"/>
              <w:rPr>
                <w:sz w:val="20"/>
                <w:szCs w:val="20"/>
              </w:rPr>
            </w:pPr>
            <w:r w:rsidRPr="009F6F02">
              <w:rPr>
                <w:sz w:val="20"/>
                <w:szCs w:val="20"/>
              </w:rPr>
              <w:t xml:space="preserve">50 - 59.99%: </w:t>
            </w:r>
            <w:proofErr w:type="spellStart"/>
            <w:r>
              <w:rPr>
                <w:sz w:val="20"/>
                <w:szCs w:val="20"/>
              </w:rPr>
              <w:t>S</w:t>
            </w:r>
            <w:r w:rsidRPr="009F6F02">
              <w:rPr>
                <w:sz w:val="20"/>
                <w:szCs w:val="20"/>
              </w:rPr>
              <w:t>ufficient</w:t>
            </w:r>
            <w:proofErr w:type="spellEnd"/>
            <w:r w:rsidRPr="009F6F02">
              <w:rPr>
                <w:sz w:val="20"/>
                <w:szCs w:val="20"/>
              </w:rPr>
              <w:t xml:space="preserve"> (2)</w:t>
            </w:r>
          </w:p>
          <w:p w:rsidR="009F6F02" w:rsidRPr="009F6F02" w:rsidRDefault="009F6F02" w:rsidP="009F6F02">
            <w:pPr>
              <w:spacing w:before="60"/>
              <w:jc w:val="both"/>
              <w:rPr>
                <w:sz w:val="20"/>
                <w:szCs w:val="20"/>
              </w:rPr>
            </w:pPr>
            <w:r w:rsidRPr="009F6F02">
              <w:rPr>
                <w:sz w:val="20"/>
                <w:szCs w:val="20"/>
              </w:rPr>
              <w:t xml:space="preserve">60-69.99% </w:t>
            </w:r>
            <w:proofErr w:type="spellStart"/>
            <w:r w:rsidRPr="009F6F02">
              <w:rPr>
                <w:sz w:val="20"/>
                <w:szCs w:val="20"/>
              </w:rPr>
              <w:t>Medium</w:t>
            </w:r>
            <w:proofErr w:type="spellEnd"/>
            <w:r w:rsidRPr="009F6F02">
              <w:rPr>
                <w:sz w:val="20"/>
                <w:szCs w:val="20"/>
              </w:rPr>
              <w:t xml:space="preserve"> (3)</w:t>
            </w:r>
          </w:p>
          <w:p w:rsidR="009F6F02" w:rsidRPr="009F6F02" w:rsidRDefault="009F6F02" w:rsidP="009F6F02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70 - 79.99% G</w:t>
            </w:r>
            <w:r w:rsidRPr="009F6F02">
              <w:rPr>
                <w:sz w:val="20"/>
                <w:szCs w:val="20"/>
              </w:rPr>
              <w:t>ood (4)</w:t>
            </w:r>
          </w:p>
          <w:p w:rsidR="009F6F02" w:rsidRDefault="009F6F02" w:rsidP="009F6F02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80 - 100%: O</w:t>
            </w:r>
            <w:r w:rsidRPr="009F6F02">
              <w:rPr>
                <w:sz w:val="20"/>
                <w:szCs w:val="20"/>
              </w:rPr>
              <w:t>utstanding (5)</w:t>
            </w:r>
          </w:p>
          <w:p w:rsidR="00633FD7" w:rsidRDefault="00633FD7" w:rsidP="0063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633FD7" w:rsidRDefault="00633FD7" w:rsidP="009F6F02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</w:tc>
      </w:tr>
      <w:tr w:rsidR="00633FD7">
        <w:trPr>
          <w:trHeight w:val="260"/>
        </w:trPr>
        <w:tc>
          <w:tcPr>
            <w:tcW w:w="9284" w:type="dxa"/>
            <w:gridSpan w:val="2"/>
            <w:shd w:val="clear" w:color="auto" w:fill="FFFFFF"/>
          </w:tcPr>
          <w:p w:rsidR="00633FD7" w:rsidRDefault="00143B53" w:rsidP="00633FD7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Refer</w:t>
            </w:r>
            <w:r w:rsidR="009F6F02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nces</w:t>
            </w:r>
            <w:proofErr w:type="spellEnd"/>
            <w:r w:rsidR="00633FD7">
              <w:rPr>
                <w:b/>
                <w:sz w:val="20"/>
                <w:szCs w:val="20"/>
              </w:rPr>
              <w:t>:</w:t>
            </w:r>
          </w:p>
        </w:tc>
      </w:tr>
      <w:tr w:rsidR="00633FD7">
        <w:trPr>
          <w:trHeight w:val="1140"/>
        </w:trPr>
        <w:tc>
          <w:tcPr>
            <w:tcW w:w="9284" w:type="dxa"/>
            <w:gridSpan w:val="2"/>
          </w:tcPr>
          <w:p w:rsidR="002A0EB8" w:rsidRPr="002A0EB8" w:rsidRDefault="002A0EB8" w:rsidP="002A0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</w:t>
            </w:r>
            <w:r w:rsidRPr="002A0EB8">
              <w:rPr>
                <w:color w:val="000000"/>
              </w:rPr>
              <w:t>uide</w:t>
            </w:r>
            <w:proofErr w:type="spellEnd"/>
            <w:r w:rsidRPr="002A0EB8">
              <w:rPr>
                <w:color w:val="000000"/>
              </w:rPr>
              <w:t xml:space="preserve"> </w:t>
            </w:r>
            <w:proofErr w:type="spellStart"/>
            <w:r w:rsidRPr="002A0EB8">
              <w:rPr>
                <w:color w:val="000000"/>
              </w:rPr>
              <w:t>to</w:t>
            </w:r>
            <w:proofErr w:type="spellEnd"/>
            <w:r w:rsidRPr="002A0EB8">
              <w:rPr>
                <w:color w:val="000000"/>
              </w:rPr>
              <w:t xml:space="preserve"> </w:t>
            </w:r>
            <w:proofErr w:type="spellStart"/>
            <w:r w:rsidRPr="002A0EB8">
              <w:rPr>
                <w:color w:val="000000"/>
              </w:rPr>
              <w:t>the</w:t>
            </w:r>
            <w:proofErr w:type="spellEnd"/>
            <w:r w:rsidRPr="002A0EB8">
              <w:rPr>
                <w:color w:val="000000"/>
              </w:rPr>
              <w:t xml:space="preserve"> Project Management Body of </w:t>
            </w:r>
            <w:proofErr w:type="spellStart"/>
            <w:r w:rsidRPr="002A0EB8">
              <w:rPr>
                <w:color w:val="000000"/>
              </w:rPr>
              <w:t>Knowledge</w:t>
            </w:r>
            <w:proofErr w:type="spellEnd"/>
            <w:r w:rsidRPr="002A0EB8">
              <w:rPr>
                <w:color w:val="000000"/>
              </w:rPr>
              <w:t xml:space="preserve"> (PMBOK </w:t>
            </w:r>
            <w:proofErr w:type="spellStart"/>
            <w:r w:rsidRPr="002A0EB8">
              <w:rPr>
                <w:color w:val="000000"/>
              </w:rPr>
              <w:t>guide</w:t>
            </w:r>
            <w:proofErr w:type="spellEnd"/>
            <w:r w:rsidRPr="002A0EB8">
              <w:rPr>
                <w:color w:val="000000"/>
              </w:rPr>
              <w:t>)</w:t>
            </w:r>
          </w:p>
          <w:p w:rsidR="005564F5" w:rsidRDefault="002A0EB8" w:rsidP="002A0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A0EB8">
              <w:rPr>
                <w:color w:val="000000"/>
              </w:rPr>
              <w:t>Project Management Institute</w:t>
            </w:r>
            <w:r>
              <w:rPr>
                <w:color w:val="000000"/>
              </w:rPr>
              <w:t xml:space="preserve">, 2017. p. 592, 6th </w:t>
            </w:r>
            <w:proofErr w:type="spellStart"/>
            <w:r>
              <w:rPr>
                <w:color w:val="000000"/>
              </w:rPr>
              <w:t>edition</w:t>
            </w:r>
            <w:proofErr w:type="spellEnd"/>
            <w:r>
              <w:rPr>
                <w:color w:val="000000"/>
              </w:rPr>
              <w:t>.</w:t>
            </w:r>
          </w:p>
          <w:p w:rsidR="005564F5" w:rsidRPr="005564F5" w:rsidRDefault="005564F5" w:rsidP="0055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0"/>
                <w:szCs w:val="20"/>
              </w:rPr>
            </w:pPr>
          </w:p>
          <w:p w:rsidR="0020281E" w:rsidRPr="005564F5" w:rsidRDefault="00312972" w:rsidP="0055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hyperlink r:id="rId7" w:history="1">
              <w:r w:rsidR="005D4B5E" w:rsidRPr="00E40ECC">
                <w:rPr>
                  <w:rStyle w:val="Hiperhivatkozs"/>
                </w:rPr>
                <w:t>https://www.ganttproject.biz/download</w:t>
              </w:r>
            </w:hyperlink>
            <w:r w:rsidR="005D4B5E" w:rsidRPr="005564F5">
              <w:rPr>
                <w:color w:val="000000"/>
              </w:rPr>
              <w:t xml:space="preserve"> (</w:t>
            </w:r>
            <w:proofErr w:type="spellStart"/>
            <w:r w:rsidR="005D4B5E" w:rsidRPr="005564F5">
              <w:rPr>
                <w:color w:val="000000"/>
              </w:rPr>
              <w:t>Ganttproject</w:t>
            </w:r>
            <w:proofErr w:type="spellEnd"/>
            <w:r w:rsidR="005D4B5E" w:rsidRPr="005564F5">
              <w:rPr>
                <w:color w:val="000000"/>
              </w:rPr>
              <w:t xml:space="preserve"> 2.8.5 </w:t>
            </w:r>
            <w:proofErr w:type="spellStart"/>
            <w:r w:rsidR="005D4B5E" w:rsidRPr="005564F5">
              <w:rPr>
                <w:color w:val="000000"/>
              </w:rPr>
              <w:t>Pilsen</w:t>
            </w:r>
            <w:proofErr w:type="spellEnd"/>
            <w:r w:rsidR="005D4B5E" w:rsidRPr="005564F5">
              <w:rPr>
                <w:color w:val="000000"/>
              </w:rPr>
              <w:t xml:space="preserve"> (</w:t>
            </w:r>
            <w:proofErr w:type="spellStart"/>
            <w:r w:rsidR="005D4B5E" w:rsidRPr="005564F5">
              <w:rPr>
                <w:color w:val="000000"/>
              </w:rPr>
              <w:t>build</w:t>
            </w:r>
            <w:proofErr w:type="spellEnd"/>
            <w:r w:rsidR="005D4B5E" w:rsidRPr="005564F5">
              <w:rPr>
                <w:color w:val="000000"/>
              </w:rPr>
              <w:t xml:space="preserve"> 2179))</w:t>
            </w:r>
          </w:p>
          <w:p w:rsidR="005564F5" w:rsidRDefault="005564F5" w:rsidP="0055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u w:val="single"/>
              </w:rPr>
            </w:pPr>
          </w:p>
          <w:p w:rsidR="005564F5" w:rsidRPr="005564F5" w:rsidRDefault="005564F5" w:rsidP="0055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u w:val="single"/>
              </w:rPr>
            </w:pPr>
            <w:proofErr w:type="spellStart"/>
            <w:r>
              <w:t>Adrianne</w:t>
            </w:r>
            <w:proofErr w:type="spellEnd"/>
            <w:r>
              <w:t xml:space="preserve"> Watt: Project Management. The Open University of Hong </w:t>
            </w:r>
            <w:proofErr w:type="gramStart"/>
            <w:r>
              <w:t>Kong .</w:t>
            </w:r>
            <w:proofErr w:type="gramEnd"/>
            <w:r>
              <w:t xml:space="preserve"> 2014. </w:t>
            </w:r>
            <w:hyperlink r:id="rId8" w:history="1">
              <w:r>
                <w:rPr>
                  <w:rStyle w:val="Hiperhivatkozs"/>
                </w:rPr>
                <w:t>http://www.opentextbooks.org.hk/system/files/export/15/15694/pdf/Project_Management_15694.pdf</w:t>
              </w:r>
            </w:hyperlink>
          </w:p>
          <w:p w:rsidR="0020281E" w:rsidRPr="0020281E" w:rsidRDefault="0020281E" w:rsidP="0020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</w:tc>
      </w:tr>
    </w:tbl>
    <w:p w:rsidR="00413D2B" w:rsidRPr="0020281E" w:rsidRDefault="00413D2B" w:rsidP="00A82F5A">
      <w:pPr>
        <w:jc w:val="both"/>
      </w:pPr>
      <w:r>
        <w:t xml:space="preserve"> </w:t>
      </w:r>
    </w:p>
    <w:sectPr w:rsidR="00413D2B" w:rsidRPr="0020281E">
      <w:footerReference w:type="default" r:id="rId9"/>
      <w:pgSz w:w="11906" w:h="16838"/>
      <w:pgMar w:top="851" w:right="1134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972" w:rsidRDefault="00312972">
      <w:r>
        <w:separator/>
      </w:r>
    </w:p>
  </w:endnote>
  <w:endnote w:type="continuationSeparator" w:id="0">
    <w:p w:rsidR="00312972" w:rsidRDefault="0031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B" w:rsidRDefault="00DB54CF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2019. február 7.</w:t>
    </w:r>
    <w:r>
      <w:rPr>
        <w:color w:val="000000"/>
        <w:sz w:val="20"/>
        <w:szCs w:val="20"/>
      </w:rPr>
      <w:tab/>
    </w:r>
    <w:r w:rsidR="00550FFF">
      <w:rPr>
        <w:i/>
        <w:color w:val="000000"/>
        <w:sz w:val="20"/>
        <w:szCs w:val="20"/>
      </w:rPr>
      <w:t xml:space="preserve"> BBXMAE5</w:t>
    </w:r>
    <w:r>
      <w:rPr>
        <w:i/>
        <w:color w:val="000000"/>
        <w:sz w:val="20"/>
        <w:szCs w:val="20"/>
      </w:rPr>
      <w:t>BNE</w:t>
    </w:r>
    <w:r>
      <w:rPr>
        <w:color w:val="000000"/>
        <w:sz w:val="20"/>
        <w:szCs w:val="20"/>
      </w:rPr>
      <w:t xml:space="preserve"> _</w:t>
    </w:r>
    <w:proofErr w:type="spellStart"/>
    <w:r w:rsidR="00550FFF">
      <w:rPr>
        <w:color w:val="000000"/>
        <w:sz w:val="20"/>
        <w:szCs w:val="20"/>
      </w:rPr>
      <w:t>Basics</w:t>
    </w:r>
    <w:proofErr w:type="spellEnd"/>
    <w:r w:rsidR="00550FFF">
      <w:rPr>
        <w:color w:val="000000"/>
        <w:sz w:val="20"/>
        <w:szCs w:val="20"/>
      </w:rPr>
      <w:t xml:space="preserve"> of Management (</w:t>
    </w:r>
    <w:r>
      <w:rPr>
        <w:color w:val="000000"/>
        <w:sz w:val="20"/>
        <w:szCs w:val="20"/>
      </w:rPr>
      <w:t>MENEDZSMENT ALAPJAI</w:t>
    </w:r>
    <w:r w:rsidR="00550FFF">
      <w:rPr>
        <w:color w:val="00000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972" w:rsidRDefault="00312972">
      <w:r>
        <w:separator/>
      </w:r>
    </w:p>
  </w:footnote>
  <w:footnote w:type="continuationSeparator" w:id="0">
    <w:p w:rsidR="00312972" w:rsidRDefault="00312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48BA"/>
    <w:multiLevelType w:val="multilevel"/>
    <w:tmpl w:val="ADD681D0"/>
    <w:lvl w:ilvl="0">
      <w:start w:val="1"/>
      <w:numFmt w:val="bullet"/>
      <w:lvlText w:val="●"/>
      <w:lvlJc w:val="left"/>
      <w:pPr>
        <w:ind w:left="1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243EEB"/>
    <w:multiLevelType w:val="multilevel"/>
    <w:tmpl w:val="1C5C59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F558C2"/>
    <w:multiLevelType w:val="multilevel"/>
    <w:tmpl w:val="A6D27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C2603C3"/>
    <w:multiLevelType w:val="multilevel"/>
    <w:tmpl w:val="D8F273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A867CA"/>
    <w:multiLevelType w:val="hybridMultilevel"/>
    <w:tmpl w:val="E68884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908D5"/>
    <w:multiLevelType w:val="hybridMultilevel"/>
    <w:tmpl w:val="16947FA4"/>
    <w:lvl w:ilvl="0" w:tplc="59348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8F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E8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80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87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87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4C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6E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EF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750DA0"/>
    <w:multiLevelType w:val="multilevel"/>
    <w:tmpl w:val="BA888E1E"/>
    <w:lvl w:ilvl="0">
      <w:start w:val="1"/>
      <w:numFmt w:val="decimal"/>
      <w:lvlText w:val="[%1.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45ACC"/>
    <w:multiLevelType w:val="hybridMultilevel"/>
    <w:tmpl w:val="155024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242C9"/>
    <w:multiLevelType w:val="multilevel"/>
    <w:tmpl w:val="BB38F9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3250503"/>
    <w:multiLevelType w:val="hybridMultilevel"/>
    <w:tmpl w:val="CAA4A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84DC8"/>
    <w:multiLevelType w:val="hybridMultilevel"/>
    <w:tmpl w:val="6D5A7F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E1AC8"/>
    <w:multiLevelType w:val="hybridMultilevel"/>
    <w:tmpl w:val="4530C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22DC0"/>
    <w:multiLevelType w:val="multilevel"/>
    <w:tmpl w:val="B00C5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D6F5D41"/>
    <w:multiLevelType w:val="hybridMultilevel"/>
    <w:tmpl w:val="96DE56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  <w:num w:numId="12">
    <w:abstractNumId w:val="1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5B"/>
    <w:rsid w:val="0006304E"/>
    <w:rsid w:val="000902C8"/>
    <w:rsid w:val="000B73D1"/>
    <w:rsid w:val="00143B53"/>
    <w:rsid w:val="00156E6B"/>
    <w:rsid w:val="0017348F"/>
    <w:rsid w:val="001D11F2"/>
    <w:rsid w:val="0020281E"/>
    <w:rsid w:val="00215E2E"/>
    <w:rsid w:val="00231E67"/>
    <w:rsid w:val="002608DD"/>
    <w:rsid w:val="0026551A"/>
    <w:rsid w:val="00290044"/>
    <w:rsid w:val="002A0EB8"/>
    <w:rsid w:val="002A5F27"/>
    <w:rsid w:val="002E1E54"/>
    <w:rsid w:val="002E33FC"/>
    <w:rsid w:val="002F604D"/>
    <w:rsid w:val="00312972"/>
    <w:rsid w:val="00323BBB"/>
    <w:rsid w:val="00347518"/>
    <w:rsid w:val="003D401E"/>
    <w:rsid w:val="003D6FE6"/>
    <w:rsid w:val="004011D0"/>
    <w:rsid w:val="00413D2B"/>
    <w:rsid w:val="004245D2"/>
    <w:rsid w:val="004424E5"/>
    <w:rsid w:val="004C58C1"/>
    <w:rsid w:val="004E1652"/>
    <w:rsid w:val="00550FFF"/>
    <w:rsid w:val="005564F5"/>
    <w:rsid w:val="00593259"/>
    <w:rsid w:val="005B4B25"/>
    <w:rsid w:val="005D4B5E"/>
    <w:rsid w:val="005E112E"/>
    <w:rsid w:val="00633FD7"/>
    <w:rsid w:val="00640773"/>
    <w:rsid w:val="0064567B"/>
    <w:rsid w:val="006B6BFC"/>
    <w:rsid w:val="007264F5"/>
    <w:rsid w:val="00750F75"/>
    <w:rsid w:val="007513D9"/>
    <w:rsid w:val="007751EB"/>
    <w:rsid w:val="007763AE"/>
    <w:rsid w:val="007B76DA"/>
    <w:rsid w:val="00847F4F"/>
    <w:rsid w:val="008F1883"/>
    <w:rsid w:val="009101C9"/>
    <w:rsid w:val="009217ED"/>
    <w:rsid w:val="009F6F02"/>
    <w:rsid w:val="00A17C5D"/>
    <w:rsid w:val="00A82F5A"/>
    <w:rsid w:val="00AD10D9"/>
    <w:rsid w:val="00B46033"/>
    <w:rsid w:val="00B57B5B"/>
    <w:rsid w:val="00BA42AB"/>
    <w:rsid w:val="00BA4847"/>
    <w:rsid w:val="00BB79A1"/>
    <w:rsid w:val="00CD3E16"/>
    <w:rsid w:val="00CF1F72"/>
    <w:rsid w:val="00D30E1A"/>
    <w:rsid w:val="00D45220"/>
    <w:rsid w:val="00DB54CF"/>
    <w:rsid w:val="00F059BB"/>
    <w:rsid w:val="00F152BB"/>
    <w:rsid w:val="00F21FBD"/>
    <w:rsid w:val="00F632F4"/>
    <w:rsid w:val="00F6488D"/>
    <w:rsid w:val="00F83ABD"/>
    <w:rsid w:val="00F86AC7"/>
    <w:rsid w:val="00FB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5E70"/>
  <w15:docId w15:val="{53E801EB-B9C8-4F55-BF9D-40096A75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pPr>
      <w:keepNext/>
      <w:outlineLvl w:val="1"/>
    </w:pPr>
    <w:rPr>
      <w:i/>
    </w:rPr>
  </w:style>
  <w:style w:type="paragraph" w:styleId="Cmsor3">
    <w:name w:val="heading 3"/>
    <w:basedOn w:val="Norml"/>
    <w:next w:val="Norml"/>
    <w:pPr>
      <w:keepNext/>
      <w:jc w:val="right"/>
      <w:outlineLvl w:val="2"/>
    </w:pPr>
    <w:rPr>
      <w:i/>
    </w:rPr>
  </w:style>
  <w:style w:type="paragraph" w:styleId="Cmsor4">
    <w:name w:val="heading 4"/>
    <w:basedOn w:val="Norml"/>
    <w:next w:val="Norml"/>
    <w:pPr>
      <w:keepNext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spacing w:before="60"/>
      <w:jc w:val="both"/>
      <w:outlineLvl w:val="4"/>
    </w:pPr>
    <w:rPr>
      <w:b/>
      <w:sz w:val="20"/>
      <w:szCs w:val="20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6E6B"/>
  </w:style>
  <w:style w:type="paragraph" w:styleId="llb">
    <w:name w:val="footer"/>
    <w:basedOn w:val="Norml"/>
    <w:link w:val="llb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6E6B"/>
  </w:style>
  <w:style w:type="paragraph" w:styleId="Listaszerbekezds">
    <w:name w:val="List Paragraph"/>
    <w:basedOn w:val="Norml"/>
    <w:uiPriority w:val="34"/>
    <w:qFormat/>
    <w:rsid w:val="00AD10D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93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0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textbooks.org.hk/system/files/export/15/15694/pdf/Project_Management_15694.pd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ganttproject.biz/download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1EB2193B177A4FBDDF39E063D36E2F" ma:contentTypeVersion="11" ma:contentTypeDescription="Új dokumentum létrehozása." ma:contentTypeScope="" ma:versionID="b25862e28aaff330d52d293873c11949">
  <xsd:schema xmlns:xsd="http://www.w3.org/2001/XMLSchema" xmlns:xs="http://www.w3.org/2001/XMLSchema" xmlns:p="http://schemas.microsoft.com/office/2006/metadata/properties" xmlns:ns2="30407a32-99de-4a01-8bb1-9d89cb16b2bb" targetNamespace="http://schemas.microsoft.com/office/2006/metadata/properties" ma:root="true" ma:fieldsID="7ddc6dc704200ddf7023c3e798e0a9b7" ns2:_="">
    <xsd:import namespace="30407a32-99de-4a01-8bb1-9d89cb16b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07a32-99de-4a01-8bb1-9d89cb16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A501D0-ADE9-4548-8715-51602043F183}"/>
</file>

<file path=customXml/itemProps2.xml><?xml version="1.0" encoding="utf-8"?>
<ds:datastoreItem xmlns:ds="http://schemas.openxmlformats.org/officeDocument/2006/customXml" ds:itemID="{FB637B05-E672-494B-9FF9-FEA39D5C4875}"/>
</file>

<file path=customXml/itemProps3.xml><?xml version="1.0" encoding="utf-8"?>
<ds:datastoreItem xmlns:ds="http://schemas.openxmlformats.org/officeDocument/2006/customXml" ds:itemID="{C91005DD-2E81-44C8-8C89-356DF46F34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2019-09-05T09:21:00Z</dcterms:created>
  <dcterms:modified xsi:type="dcterms:W3CDTF">2020-05-05T07:48:00Z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0x0101007C1EB2193B177A4FBDDF39E063D36E2F</vt:lpwstr>
  </property>
</Properties>
</file>