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500"/>
        <w:gridCol w:w="142"/>
        <w:gridCol w:w="567"/>
        <w:gridCol w:w="709"/>
        <w:gridCol w:w="1416"/>
        <w:gridCol w:w="68"/>
        <w:gridCol w:w="500"/>
        <w:gridCol w:w="492"/>
        <w:gridCol w:w="1635"/>
        <w:gridCol w:w="2409"/>
      </w:tblGrid>
      <w:tr w:rsidR="00A74695" w:rsidRPr="007C6940">
        <w:trPr>
          <w:cantSplit/>
        </w:trPr>
        <w:tc>
          <w:tcPr>
            <w:tcW w:w="4961" w:type="dxa"/>
            <w:gridSpan w:val="6"/>
            <w:tcBorders>
              <w:bottom w:val="nil"/>
            </w:tcBorders>
          </w:tcPr>
          <w:p w:rsidR="00DA695A" w:rsidRPr="007C6940" w:rsidRDefault="00DA695A" w:rsidP="00DA695A">
            <w:pPr>
              <w:pStyle w:val="Cmsor4"/>
              <w:jc w:val="center"/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Óbudai University</w:t>
            </w:r>
          </w:p>
          <w:p w:rsidR="00A74695" w:rsidRPr="007C6940" w:rsidRDefault="00DA695A" w:rsidP="00DA695A">
            <w:pPr>
              <w:pStyle w:val="Cmsor4"/>
              <w:jc w:val="center"/>
              <w:rPr>
                <w:b w:val="0"/>
                <w:i/>
                <w:sz w:val="20"/>
                <w:lang w:val="en-US"/>
              </w:rPr>
            </w:pPr>
            <w:r w:rsidRPr="007C6940">
              <w:rPr>
                <w:b w:val="0"/>
                <w:sz w:val="20"/>
                <w:lang w:val="en-US"/>
              </w:rPr>
              <w:t>Donát Bánki Faculty of Mechanical and Safety Engineering</w:t>
            </w:r>
          </w:p>
        </w:tc>
        <w:tc>
          <w:tcPr>
            <w:tcW w:w="5104" w:type="dxa"/>
            <w:gridSpan w:val="5"/>
            <w:tcBorders>
              <w:bottom w:val="nil"/>
            </w:tcBorders>
          </w:tcPr>
          <w:p w:rsidR="00A74695" w:rsidRPr="007C6940" w:rsidRDefault="00DA695A" w:rsidP="002C5F58">
            <w:pPr>
              <w:pStyle w:val="Cmsor3"/>
              <w:jc w:val="center"/>
              <w:rPr>
                <w:i w:val="0"/>
                <w:sz w:val="20"/>
                <w:lang w:val="en-US"/>
              </w:rPr>
            </w:pPr>
            <w:r w:rsidRPr="007C6940">
              <w:rPr>
                <w:i w:val="0"/>
                <w:iCs/>
                <w:sz w:val="20"/>
                <w:lang w:val="en-US"/>
              </w:rPr>
              <w:t>Institute of Mechatronics and Vehicle Engineering</w:t>
            </w:r>
          </w:p>
        </w:tc>
      </w:tr>
      <w:tr w:rsidR="00A74695" w:rsidRPr="007C6940">
        <w:trPr>
          <w:cantSplit/>
        </w:trPr>
        <w:tc>
          <w:tcPr>
            <w:tcW w:w="10065" w:type="dxa"/>
            <w:gridSpan w:val="11"/>
            <w:shd w:val="clear" w:color="auto" w:fill="FFFFFF"/>
          </w:tcPr>
          <w:p w:rsidR="00A74695" w:rsidRPr="007C6940" w:rsidRDefault="007C6940">
            <w:pPr>
              <w:pStyle w:val="Cmsor1"/>
              <w:tabs>
                <w:tab w:val="left" w:pos="284"/>
                <w:tab w:val="left" w:pos="6804"/>
              </w:tabs>
              <w:jc w:val="left"/>
              <w:rPr>
                <w:b/>
                <w:i w:val="0"/>
                <w:sz w:val="20"/>
                <w:lang w:val="en-US"/>
              </w:rPr>
            </w:pPr>
            <w:r w:rsidRPr="007C6940">
              <w:rPr>
                <w:b/>
                <w:i w:val="0"/>
                <w:sz w:val="20"/>
                <w:lang w:val="en-US"/>
              </w:rPr>
              <w:t>Course name and Neptun-code</w:t>
            </w:r>
            <w:r w:rsidR="00A74695" w:rsidRPr="007C6940">
              <w:rPr>
                <w:b/>
                <w:i w:val="0"/>
                <w:sz w:val="20"/>
                <w:lang w:val="en-US"/>
              </w:rPr>
              <w:t xml:space="preserve">: </w:t>
            </w:r>
            <w:r w:rsidR="00006FE6" w:rsidRPr="007C6940">
              <w:rPr>
                <w:b/>
                <w:i w:val="0"/>
                <w:sz w:val="20"/>
                <w:lang w:val="en-US"/>
              </w:rPr>
              <w:t xml:space="preserve">System </w:t>
            </w:r>
            <w:r w:rsidR="00C12C0C" w:rsidRPr="007C6940">
              <w:rPr>
                <w:b/>
                <w:i w:val="0"/>
                <w:sz w:val="20"/>
                <w:lang w:val="en-US"/>
              </w:rPr>
              <w:t>E</w:t>
            </w:r>
            <w:r w:rsidR="00006FE6" w:rsidRPr="007C6940">
              <w:rPr>
                <w:b/>
                <w:i w:val="0"/>
                <w:sz w:val="20"/>
                <w:lang w:val="en-US"/>
              </w:rPr>
              <w:t xml:space="preserve">ngineering </w:t>
            </w:r>
            <w:r w:rsidR="00A74695" w:rsidRPr="007C6940">
              <w:rPr>
                <w:b/>
                <w:i w:val="0"/>
                <w:sz w:val="20"/>
                <w:lang w:val="en-US"/>
              </w:rPr>
              <w:t xml:space="preserve"> </w:t>
            </w:r>
            <w:r w:rsidR="002C5F58" w:rsidRPr="007C6940">
              <w:rPr>
                <w:b/>
                <w:i w:val="0"/>
                <w:sz w:val="20"/>
                <w:lang w:val="en-US"/>
              </w:rPr>
              <w:t xml:space="preserve"> </w:t>
            </w:r>
            <w:r w:rsidR="00006FE6" w:rsidRPr="007C6940">
              <w:rPr>
                <w:b/>
                <w:i w:val="0"/>
                <w:sz w:val="20"/>
                <w:lang w:val="en-US"/>
              </w:rPr>
              <w:t>BMERTE3BNE</w:t>
            </w:r>
            <w:r w:rsidR="00A74695" w:rsidRPr="007C6940">
              <w:rPr>
                <w:b/>
                <w:i w:val="0"/>
                <w:sz w:val="20"/>
                <w:lang w:val="en-US"/>
              </w:rPr>
              <w:tab/>
            </w:r>
            <w:r w:rsidR="00DA695A" w:rsidRPr="007C6940">
              <w:rPr>
                <w:b/>
                <w:i w:val="0"/>
                <w:sz w:val="20"/>
                <w:lang w:val="en-US"/>
              </w:rPr>
              <w:t>Credits</w:t>
            </w:r>
            <w:r w:rsidR="00625275">
              <w:rPr>
                <w:b/>
                <w:i w:val="0"/>
                <w:sz w:val="20"/>
                <w:lang w:val="en-US"/>
              </w:rPr>
              <w:t>/ECTS</w:t>
            </w:r>
            <w:r w:rsidR="00A74695" w:rsidRPr="007C6940">
              <w:rPr>
                <w:b/>
                <w:sz w:val="20"/>
                <w:lang w:val="en-US"/>
              </w:rPr>
              <w:t xml:space="preserve">: </w:t>
            </w:r>
            <w:r w:rsidR="0049178E">
              <w:rPr>
                <w:b/>
                <w:sz w:val="20"/>
                <w:lang w:val="en-US"/>
              </w:rPr>
              <w:t>4</w:t>
            </w:r>
          </w:p>
          <w:p w:rsidR="00A74695" w:rsidRPr="007C6940" w:rsidRDefault="00DA695A" w:rsidP="003F3DFC">
            <w:pPr>
              <w:pStyle w:val="Cmsor1"/>
              <w:jc w:val="left"/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Full time, 1</w:t>
            </w:r>
            <w:r w:rsidRPr="007C6940">
              <w:rPr>
                <w:sz w:val="20"/>
                <w:vertAlign w:val="superscript"/>
                <w:lang w:val="en-US"/>
              </w:rPr>
              <w:t xml:space="preserve">st </w:t>
            </w:r>
            <w:r w:rsidRPr="007C6940">
              <w:rPr>
                <w:sz w:val="20"/>
                <w:lang w:val="en-US"/>
              </w:rPr>
              <w:t>Semester of the Academic year 202</w:t>
            </w:r>
            <w:r w:rsidR="003F3DFC" w:rsidRPr="007C6940">
              <w:rPr>
                <w:sz w:val="20"/>
                <w:lang w:val="en-US"/>
              </w:rPr>
              <w:t>0</w:t>
            </w:r>
            <w:r w:rsidRPr="007C6940">
              <w:rPr>
                <w:sz w:val="20"/>
                <w:lang w:val="en-US"/>
              </w:rPr>
              <w:t>/2</w:t>
            </w:r>
            <w:r w:rsidR="003F3DFC" w:rsidRPr="007C6940">
              <w:rPr>
                <w:sz w:val="20"/>
                <w:lang w:val="en-US"/>
              </w:rPr>
              <w:t>1</w:t>
            </w:r>
          </w:p>
        </w:tc>
      </w:tr>
      <w:tr w:rsidR="00A74695" w:rsidRPr="007C6940">
        <w:trPr>
          <w:cantSplit/>
        </w:trPr>
        <w:tc>
          <w:tcPr>
            <w:tcW w:w="10065" w:type="dxa"/>
            <w:gridSpan w:val="11"/>
          </w:tcPr>
          <w:p w:rsidR="00A74695" w:rsidRPr="007C6940" w:rsidRDefault="00DA695A" w:rsidP="00DA695A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 xml:space="preserve">Faculties in which the subject is taught: </w:t>
            </w:r>
            <w:r w:rsidRPr="007C6940">
              <w:rPr>
                <w:b/>
                <w:sz w:val="20"/>
                <w:lang w:val="en-US"/>
              </w:rPr>
              <w:t>BSc in Mechatronics</w:t>
            </w:r>
          </w:p>
        </w:tc>
      </w:tr>
      <w:tr w:rsidR="00A74695" w:rsidRPr="007C6940" w:rsidTr="003F3DFC">
        <w:trPr>
          <w:cantSplit/>
        </w:trPr>
        <w:tc>
          <w:tcPr>
            <w:tcW w:w="1627" w:type="dxa"/>
          </w:tcPr>
          <w:p w:rsidR="00A74695" w:rsidRPr="007C6940" w:rsidRDefault="00C673B2" w:rsidP="00DA695A">
            <w:pPr>
              <w:rPr>
                <w:sz w:val="20"/>
                <w:lang w:val="en-US"/>
              </w:rPr>
            </w:pPr>
            <w:r w:rsidRPr="007C6940">
              <w:rPr>
                <w:sz w:val="22"/>
                <w:szCs w:val="22"/>
                <w:lang w:val="en-US"/>
              </w:rPr>
              <w:t>Supervised by:</w:t>
            </w:r>
          </w:p>
        </w:tc>
        <w:tc>
          <w:tcPr>
            <w:tcW w:w="3402" w:type="dxa"/>
            <w:gridSpan w:val="6"/>
          </w:tcPr>
          <w:p w:rsidR="00A74695" w:rsidRPr="007C6940" w:rsidRDefault="00A74695" w:rsidP="00DA695A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Prof. Dr. Pokorádi László</w:t>
            </w:r>
            <w:r w:rsidR="00DA695A" w:rsidRPr="007C6940">
              <w:rPr>
                <w:sz w:val="20"/>
                <w:lang w:val="en-US"/>
              </w:rPr>
              <w:t xml:space="preserve"> </w:t>
            </w:r>
            <w:r w:rsidR="00C673B2" w:rsidRPr="007C6940">
              <w:rPr>
                <w:sz w:val="20"/>
                <w:lang w:val="en-US"/>
              </w:rPr>
              <w:t>full professor</w:t>
            </w:r>
          </w:p>
        </w:tc>
        <w:tc>
          <w:tcPr>
            <w:tcW w:w="992" w:type="dxa"/>
            <w:gridSpan w:val="2"/>
          </w:tcPr>
          <w:p w:rsidR="00A74695" w:rsidRPr="007C6940" w:rsidRDefault="00DA695A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Lecturer</w:t>
            </w:r>
            <w:r w:rsidR="00A74695" w:rsidRPr="007C6940">
              <w:rPr>
                <w:sz w:val="20"/>
                <w:lang w:val="en-US"/>
              </w:rPr>
              <w:t>:</w:t>
            </w:r>
          </w:p>
        </w:tc>
        <w:tc>
          <w:tcPr>
            <w:tcW w:w="4044" w:type="dxa"/>
            <w:gridSpan w:val="2"/>
            <w:shd w:val="clear" w:color="auto" w:fill="FFFFFF"/>
          </w:tcPr>
          <w:p w:rsidR="00A74695" w:rsidRPr="007C6940" w:rsidRDefault="00A74695" w:rsidP="00DA695A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Prof. Dr. Pokorádi László</w:t>
            </w:r>
            <w:r w:rsidR="00DA695A" w:rsidRPr="007C6940">
              <w:rPr>
                <w:sz w:val="20"/>
                <w:lang w:val="en-US"/>
              </w:rPr>
              <w:t xml:space="preserve"> </w:t>
            </w:r>
            <w:r w:rsidR="00C673B2" w:rsidRPr="007C6940">
              <w:rPr>
                <w:sz w:val="20"/>
                <w:lang w:val="en-US"/>
              </w:rPr>
              <w:t>full professor</w:t>
            </w:r>
          </w:p>
        </w:tc>
      </w:tr>
      <w:tr w:rsidR="00A74695" w:rsidRPr="007C6940">
        <w:trPr>
          <w:cantSplit/>
        </w:trPr>
        <w:tc>
          <w:tcPr>
            <w:tcW w:w="2836" w:type="dxa"/>
            <w:gridSpan w:val="4"/>
          </w:tcPr>
          <w:p w:rsidR="00A74695" w:rsidRPr="007C6940" w:rsidRDefault="00DA695A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Prerequisites conditions</w:t>
            </w:r>
          </w:p>
        </w:tc>
        <w:tc>
          <w:tcPr>
            <w:tcW w:w="7229" w:type="dxa"/>
            <w:gridSpan w:val="7"/>
          </w:tcPr>
          <w:p w:rsidR="00A74695" w:rsidRPr="007C6940" w:rsidRDefault="00C673B2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Mathematics II.</w:t>
            </w:r>
          </w:p>
        </w:tc>
      </w:tr>
      <w:tr w:rsidR="00A74695" w:rsidRPr="007C6940">
        <w:trPr>
          <w:cantSplit/>
          <w:trHeight w:val="295"/>
        </w:trPr>
        <w:tc>
          <w:tcPr>
            <w:tcW w:w="2127" w:type="dxa"/>
            <w:gridSpan w:val="2"/>
          </w:tcPr>
          <w:p w:rsidR="00A74695" w:rsidRPr="007C6940" w:rsidRDefault="007C6940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Lessons per week</w:t>
            </w:r>
          </w:p>
        </w:tc>
        <w:tc>
          <w:tcPr>
            <w:tcW w:w="1418" w:type="dxa"/>
            <w:gridSpan w:val="3"/>
          </w:tcPr>
          <w:p w:rsidR="00A74695" w:rsidRPr="007C6940" w:rsidRDefault="00DA695A" w:rsidP="009171E0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Theory</w:t>
            </w:r>
            <w:r w:rsidR="00A74695" w:rsidRPr="007C6940">
              <w:rPr>
                <w:sz w:val="20"/>
                <w:lang w:val="en-US"/>
              </w:rPr>
              <w:t xml:space="preserve">: </w:t>
            </w:r>
            <w:r w:rsidR="009171E0" w:rsidRPr="007C6940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984" w:type="dxa"/>
            <w:gridSpan w:val="3"/>
          </w:tcPr>
          <w:p w:rsidR="00A74695" w:rsidRPr="007C6940" w:rsidRDefault="00C673B2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Classroom practice</w:t>
            </w:r>
            <w:r w:rsidR="00A74695" w:rsidRPr="007C6940">
              <w:rPr>
                <w:sz w:val="20"/>
                <w:lang w:val="en-US"/>
              </w:rPr>
              <w:t xml:space="preserve">.: </w:t>
            </w:r>
            <w:r w:rsidR="009171E0" w:rsidRPr="007C6940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2127" w:type="dxa"/>
            <w:gridSpan w:val="2"/>
          </w:tcPr>
          <w:p w:rsidR="00A74695" w:rsidRPr="007C6940" w:rsidRDefault="00A74695" w:rsidP="00C673B2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 xml:space="preserve">Labor: </w:t>
            </w:r>
            <w:r w:rsidR="009171E0" w:rsidRPr="007C6940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2409" w:type="dxa"/>
          </w:tcPr>
          <w:p w:rsidR="00A74695" w:rsidRPr="007C6940" w:rsidRDefault="00C673B2" w:rsidP="00DA695A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C</w:t>
            </w:r>
            <w:r w:rsidR="00DA695A" w:rsidRPr="007C6940">
              <w:rPr>
                <w:sz w:val="20"/>
                <w:lang w:val="en-US"/>
              </w:rPr>
              <w:t>ons</w:t>
            </w:r>
            <w:r w:rsidR="00A74695" w:rsidRPr="007C6940">
              <w:rPr>
                <w:sz w:val="20"/>
                <w:lang w:val="en-US"/>
              </w:rPr>
              <w:t>ult</w:t>
            </w:r>
            <w:r w:rsidRPr="007C6940">
              <w:rPr>
                <w:sz w:val="20"/>
                <w:lang w:val="en-US"/>
              </w:rPr>
              <w:t>at</w:t>
            </w:r>
            <w:r w:rsidR="00A74695" w:rsidRPr="007C6940">
              <w:rPr>
                <w:sz w:val="20"/>
                <w:lang w:val="en-US"/>
              </w:rPr>
              <w:t>i</w:t>
            </w:r>
            <w:r w:rsidRPr="007C6940">
              <w:rPr>
                <w:sz w:val="20"/>
                <w:lang w:val="en-US"/>
              </w:rPr>
              <w:t>on</w:t>
            </w:r>
            <w:r w:rsidR="00A74695" w:rsidRPr="007C6940">
              <w:rPr>
                <w:sz w:val="20"/>
                <w:lang w:val="en-US"/>
              </w:rPr>
              <w:t>:</w:t>
            </w:r>
          </w:p>
        </w:tc>
      </w:tr>
      <w:tr w:rsidR="00A74695" w:rsidRPr="007C6940">
        <w:trPr>
          <w:cantSplit/>
          <w:trHeight w:val="331"/>
        </w:trPr>
        <w:tc>
          <w:tcPr>
            <w:tcW w:w="2127" w:type="dxa"/>
            <w:gridSpan w:val="2"/>
            <w:tcBorders>
              <w:bottom w:val="nil"/>
            </w:tcBorders>
          </w:tcPr>
          <w:p w:rsidR="00A74695" w:rsidRPr="007C6940" w:rsidRDefault="00DA695A" w:rsidP="00DA695A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Exam type</w:t>
            </w:r>
            <w:r w:rsidR="00A74695" w:rsidRPr="007C6940">
              <w:rPr>
                <w:sz w:val="20"/>
                <w:lang w:val="en-US"/>
              </w:rPr>
              <w:t xml:space="preserve"> (s,v,f):</w:t>
            </w:r>
          </w:p>
        </w:tc>
        <w:tc>
          <w:tcPr>
            <w:tcW w:w="7938" w:type="dxa"/>
            <w:gridSpan w:val="9"/>
            <w:tcBorders>
              <w:bottom w:val="nil"/>
            </w:tcBorders>
          </w:tcPr>
          <w:p w:rsidR="00A74695" w:rsidRPr="007C6940" w:rsidRDefault="00C673B2">
            <w:pPr>
              <w:rPr>
                <w:b/>
                <w:sz w:val="20"/>
                <w:lang w:val="en-US"/>
              </w:rPr>
            </w:pPr>
            <w:r w:rsidRPr="007C6940">
              <w:rPr>
                <w:b/>
                <w:sz w:val="20"/>
                <w:lang w:val="en-US"/>
              </w:rPr>
              <w:t>exam</w:t>
            </w:r>
          </w:p>
        </w:tc>
      </w:tr>
      <w:tr w:rsidR="00A74695" w:rsidRPr="007C6940">
        <w:trPr>
          <w:cantSplit/>
        </w:trPr>
        <w:tc>
          <w:tcPr>
            <w:tcW w:w="10065" w:type="dxa"/>
            <w:gridSpan w:val="11"/>
            <w:tcBorders>
              <w:bottom w:val="nil"/>
            </w:tcBorders>
            <w:shd w:val="clear" w:color="auto" w:fill="FFFFFF"/>
          </w:tcPr>
          <w:p w:rsidR="00A74695" w:rsidRPr="007C6940" w:rsidRDefault="00A74695">
            <w:pPr>
              <w:pStyle w:val="Cmsor1"/>
              <w:rPr>
                <w:b/>
                <w:i w:val="0"/>
                <w:sz w:val="20"/>
                <w:lang w:val="en-US"/>
              </w:rPr>
            </w:pPr>
            <w:r w:rsidRPr="007C6940">
              <w:rPr>
                <w:b/>
                <w:i w:val="0"/>
                <w:sz w:val="20"/>
                <w:lang w:val="en-US"/>
              </w:rPr>
              <w:t>A tananyag</w:t>
            </w:r>
          </w:p>
        </w:tc>
      </w:tr>
      <w:tr w:rsidR="00A74695" w:rsidRPr="007C6940">
        <w:trPr>
          <w:cantSplit/>
        </w:trPr>
        <w:tc>
          <w:tcPr>
            <w:tcW w:w="10065" w:type="dxa"/>
            <w:gridSpan w:val="11"/>
            <w:shd w:val="clear" w:color="auto" w:fill="FFFFFF"/>
          </w:tcPr>
          <w:p w:rsidR="00A74695" w:rsidRPr="007C6940" w:rsidRDefault="00C673B2" w:rsidP="00DA695A">
            <w:pPr>
              <w:tabs>
                <w:tab w:val="left" w:pos="4962"/>
              </w:tabs>
              <w:jc w:val="both"/>
              <w:rPr>
                <w:sz w:val="20"/>
                <w:lang w:val="en-US"/>
              </w:rPr>
            </w:pPr>
            <w:r w:rsidRPr="007C6940">
              <w:rPr>
                <w:i/>
                <w:sz w:val="20"/>
                <w:lang w:val="en-US"/>
              </w:rPr>
              <w:t>Aim</w:t>
            </w:r>
            <w:r w:rsidR="00A74695" w:rsidRPr="007C6940">
              <w:rPr>
                <w:i/>
                <w:sz w:val="20"/>
                <w:lang w:val="en-US"/>
              </w:rPr>
              <w:t>:</w:t>
            </w:r>
            <w:r w:rsidR="00A74695" w:rsidRPr="007C6940">
              <w:rPr>
                <w:sz w:val="20"/>
                <w:lang w:val="en-US"/>
              </w:rPr>
              <w:t xml:space="preserve"> </w:t>
            </w:r>
            <w:r w:rsidRPr="007C6940">
              <w:rPr>
                <w:sz w:val="20"/>
                <w:lang w:val="en-US"/>
              </w:rPr>
              <w:t>Development of engineering and problem-solving thinking, presentation of the tools of mathematical modeling required for engineering work, acquisition of basic modeling and systems analysis methods.</w:t>
            </w:r>
          </w:p>
        </w:tc>
      </w:tr>
      <w:tr w:rsidR="00A74695" w:rsidRPr="007C6940">
        <w:trPr>
          <w:cantSplit/>
        </w:trPr>
        <w:tc>
          <w:tcPr>
            <w:tcW w:w="10065" w:type="dxa"/>
            <w:gridSpan w:val="11"/>
            <w:tcBorders>
              <w:bottom w:val="nil"/>
            </w:tcBorders>
            <w:shd w:val="clear" w:color="auto" w:fill="FFFFFF"/>
          </w:tcPr>
          <w:p w:rsidR="00A74695" w:rsidRPr="007C6940" w:rsidRDefault="00A74695" w:rsidP="00ED35D2">
            <w:pPr>
              <w:jc w:val="both"/>
              <w:rPr>
                <w:sz w:val="20"/>
                <w:lang w:val="en-US"/>
              </w:rPr>
            </w:pPr>
          </w:p>
        </w:tc>
        <w:bookmarkStart w:id="0" w:name="_GoBack"/>
        <w:bookmarkEnd w:id="0"/>
      </w:tr>
      <w:tr w:rsidR="00A74695" w:rsidRPr="007C6940" w:rsidTr="004B565B">
        <w:trPr>
          <w:cantSplit/>
          <w:trHeight w:val="253"/>
        </w:trPr>
        <w:tc>
          <w:tcPr>
            <w:tcW w:w="10065" w:type="dxa"/>
            <w:gridSpan w:val="11"/>
            <w:shd w:val="clear" w:color="auto" w:fill="FFFFFF"/>
          </w:tcPr>
          <w:p w:rsidR="00A74695" w:rsidRPr="007C6940" w:rsidRDefault="002812C4">
            <w:pPr>
              <w:jc w:val="center"/>
              <w:rPr>
                <w:sz w:val="20"/>
                <w:lang w:val="en-US"/>
              </w:rPr>
            </w:pPr>
            <w:r w:rsidRPr="007C6940">
              <w:rPr>
                <w:b/>
                <w:sz w:val="20"/>
                <w:lang w:val="en-US"/>
              </w:rPr>
              <w:t>Schedule</w:t>
            </w:r>
          </w:p>
        </w:tc>
      </w:tr>
      <w:tr w:rsidR="00A74695" w:rsidRPr="007C6940" w:rsidTr="004B565B">
        <w:trPr>
          <w:cantSplit/>
          <w:trHeight w:val="287"/>
        </w:trPr>
        <w:tc>
          <w:tcPr>
            <w:tcW w:w="2269" w:type="dxa"/>
            <w:gridSpan w:val="3"/>
          </w:tcPr>
          <w:p w:rsidR="00A74695" w:rsidRPr="007C6940" w:rsidRDefault="002812C4" w:rsidP="004B565B">
            <w:pPr>
              <w:jc w:val="center"/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Week</w:t>
            </w:r>
          </w:p>
        </w:tc>
        <w:tc>
          <w:tcPr>
            <w:tcW w:w="7796" w:type="dxa"/>
            <w:gridSpan w:val="8"/>
          </w:tcPr>
          <w:p w:rsidR="00A74695" w:rsidRPr="007C6940" w:rsidRDefault="00DA695A" w:rsidP="004B565B">
            <w:pPr>
              <w:jc w:val="center"/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Topics</w:t>
            </w:r>
          </w:p>
        </w:tc>
      </w:tr>
      <w:tr w:rsidR="0043475F" w:rsidRPr="007C6940">
        <w:trPr>
          <w:cantSplit/>
          <w:trHeight w:val="278"/>
        </w:trPr>
        <w:tc>
          <w:tcPr>
            <w:tcW w:w="2269" w:type="dxa"/>
            <w:gridSpan w:val="3"/>
          </w:tcPr>
          <w:p w:rsidR="0043475F" w:rsidRPr="007C6940" w:rsidRDefault="0043475F" w:rsidP="0043475F">
            <w:pPr>
              <w:numPr>
                <w:ilvl w:val="0"/>
                <w:numId w:val="4"/>
              </w:numPr>
              <w:tabs>
                <w:tab w:val="center" w:pos="1064"/>
                <w:tab w:val="right" w:pos="2129"/>
              </w:tabs>
              <w:rPr>
                <w:sz w:val="20"/>
                <w:lang w:val="en-US"/>
              </w:rPr>
            </w:pPr>
          </w:p>
        </w:tc>
        <w:tc>
          <w:tcPr>
            <w:tcW w:w="7796" w:type="dxa"/>
            <w:gridSpan w:val="8"/>
          </w:tcPr>
          <w:p w:rsidR="0043475F" w:rsidRPr="007C6940" w:rsidRDefault="002812C4" w:rsidP="0043475F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Theoretical Background</w:t>
            </w:r>
          </w:p>
        </w:tc>
      </w:tr>
      <w:tr w:rsidR="0043475F" w:rsidRPr="007C6940">
        <w:trPr>
          <w:cantSplit/>
          <w:trHeight w:val="278"/>
        </w:trPr>
        <w:tc>
          <w:tcPr>
            <w:tcW w:w="2269" w:type="dxa"/>
            <w:gridSpan w:val="3"/>
          </w:tcPr>
          <w:p w:rsidR="0043475F" w:rsidRPr="007C6940" w:rsidRDefault="0043475F" w:rsidP="0043475F">
            <w:pPr>
              <w:numPr>
                <w:ilvl w:val="0"/>
                <w:numId w:val="4"/>
              </w:numPr>
              <w:tabs>
                <w:tab w:val="center" w:pos="1064"/>
                <w:tab w:val="right" w:pos="2129"/>
              </w:tabs>
              <w:rPr>
                <w:sz w:val="20"/>
                <w:lang w:val="en-US"/>
              </w:rPr>
            </w:pPr>
          </w:p>
        </w:tc>
        <w:tc>
          <w:tcPr>
            <w:tcW w:w="7796" w:type="dxa"/>
            <w:gridSpan w:val="8"/>
          </w:tcPr>
          <w:p w:rsidR="0043475F" w:rsidRPr="007C6940" w:rsidRDefault="002812C4" w:rsidP="0043475F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Parameters &amp; Signals</w:t>
            </w:r>
          </w:p>
        </w:tc>
      </w:tr>
      <w:tr w:rsidR="0043475F" w:rsidRPr="007C6940">
        <w:trPr>
          <w:cantSplit/>
          <w:trHeight w:val="278"/>
        </w:trPr>
        <w:tc>
          <w:tcPr>
            <w:tcW w:w="2269" w:type="dxa"/>
            <w:gridSpan w:val="3"/>
          </w:tcPr>
          <w:p w:rsidR="0043475F" w:rsidRPr="007C6940" w:rsidRDefault="0043475F" w:rsidP="0043475F">
            <w:pPr>
              <w:numPr>
                <w:ilvl w:val="0"/>
                <w:numId w:val="4"/>
              </w:numPr>
              <w:tabs>
                <w:tab w:val="center" w:pos="1064"/>
                <w:tab w:val="right" w:pos="2129"/>
              </w:tabs>
              <w:rPr>
                <w:sz w:val="20"/>
                <w:lang w:val="en-US"/>
              </w:rPr>
            </w:pPr>
          </w:p>
        </w:tc>
        <w:tc>
          <w:tcPr>
            <w:tcW w:w="7796" w:type="dxa"/>
            <w:gridSpan w:val="8"/>
          </w:tcPr>
          <w:p w:rsidR="0043475F" w:rsidRPr="007C6940" w:rsidRDefault="002812C4" w:rsidP="0043475F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Dimensions of Parameters</w:t>
            </w:r>
          </w:p>
        </w:tc>
      </w:tr>
      <w:tr w:rsidR="002812C4" w:rsidRPr="007C6940">
        <w:trPr>
          <w:cantSplit/>
          <w:trHeight w:val="278"/>
        </w:trPr>
        <w:tc>
          <w:tcPr>
            <w:tcW w:w="2269" w:type="dxa"/>
            <w:gridSpan w:val="3"/>
          </w:tcPr>
          <w:p w:rsidR="002812C4" w:rsidRPr="007C6940" w:rsidRDefault="002812C4" w:rsidP="002812C4">
            <w:pPr>
              <w:numPr>
                <w:ilvl w:val="0"/>
                <w:numId w:val="4"/>
              </w:numPr>
              <w:tabs>
                <w:tab w:val="center" w:pos="1064"/>
                <w:tab w:val="right" w:pos="2129"/>
              </w:tabs>
              <w:rPr>
                <w:sz w:val="20"/>
                <w:lang w:val="en-US"/>
              </w:rPr>
            </w:pPr>
          </w:p>
        </w:tc>
        <w:tc>
          <w:tcPr>
            <w:tcW w:w="7796" w:type="dxa"/>
            <w:gridSpan w:val="8"/>
          </w:tcPr>
          <w:p w:rsidR="002812C4" w:rsidRPr="007C6940" w:rsidRDefault="002812C4" w:rsidP="002812C4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Classification of Systems</w:t>
            </w:r>
          </w:p>
        </w:tc>
      </w:tr>
      <w:tr w:rsidR="002812C4" w:rsidRPr="007C6940">
        <w:trPr>
          <w:cantSplit/>
          <w:trHeight w:val="278"/>
        </w:trPr>
        <w:tc>
          <w:tcPr>
            <w:tcW w:w="2269" w:type="dxa"/>
            <w:gridSpan w:val="3"/>
          </w:tcPr>
          <w:p w:rsidR="002812C4" w:rsidRPr="007C6940" w:rsidRDefault="002812C4" w:rsidP="002812C4">
            <w:pPr>
              <w:numPr>
                <w:ilvl w:val="0"/>
                <w:numId w:val="4"/>
              </w:numPr>
              <w:tabs>
                <w:tab w:val="center" w:pos="1064"/>
                <w:tab w:val="right" w:pos="2129"/>
              </w:tabs>
              <w:rPr>
                <w:sz w:val="20"/>
                <w:lang w:val="en-US"/>
              </w:rPr>
            </w:pPr>
          </w:p>
        </w:tc>
        <w:tc>
          <w:tcPr>
            <w:tcW w:w="7796" w:type="dxa"/>
            <w:gridSpan w:val="8"/>
          </w:tcPr>
          <w:p w:rsidR="002812C4" w:rsidRPr="007C6940" w:rsidRDefault="002812C4" w:rsidP="002812C4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Models</w:t>
            </w:r>
          </w:p>
        </w:tc>
      </w:tr>
      <w:tr w:rsidR="0043475F" w:rsidRPr="007C6940">
        <w:trPr>
          <w:cantSplit/>
          <w:trHeight w:val="278"/>
        </w:trPr>
        <w:tc>
          <w:tcPr>
            <w:tcW w:w="2269" w:type="dxa"/>
            <w:gridSpan w:val="3"/>
          </w:tcPr>
          <w:p w:rsidR="0043475F" w:rsidRPr="007C6940" w:rsidRDefault="0043475F" w:rsidP="0043475F">
            <w:pPr>
              <w:numPr>
                <w:ilvl w:val="0"/>
                <w:numId w:val="4"/>
              </w:numPr>
              <w:tabs>
                <w:tab w:val="center" w:pos="1064"/>
                <w:tab w:val="right" w:pos="2129"/>
              </w:tabs>
              <w:rPr>
                <w:sz w:val="20"/>
                <w:lang w:val="en-US"/>
              </w:rPr>
            </w:pPr>
          </w:p>
        </w:tc>
        <w:tc>
          <w:tcPr>
            <w:tcW w:w="7796" w:type="dxa"/>
            <w:gridSpan w:val="8"/>
          </w:tcPr>
          <w:p w:rsidR="0043475F" w:rsidRPr="007C6940" w:rsidRDefault="002812C4" w:rsidP="002812C4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Mathematical Modelling I.</w:t>
            </w:r>
          </w:p>
        </w:tc>
      </w:tr>
      <w:tr w:rsidR="0043475F" w:rsidRPr="007C6940">
        <w:trPr>
          <w:cantSplit/>
          <w:trHeight w:val="278"/>
        </w:trPr>
        <w:tc>
          <w:tcPr>
            <w:tcW w:w="2269" w:type="dxa"/>
            <w:gridSpan w:val="3"/>
          </w:tcPr>
          <w:p w:rsidR="0043475F" w:rsidRPr="007C6940" w:rsidRDefault="0043475F" w:rsidP="0043475F">
            <w:pPr>
              <w:numPr>
                <w:ilvl w:val="0"/>
                <w:numId w:val="4"/>
              </w:numPr>
              <w:tabs>
                <w:tab w:val="center" w:pos="1064"/>
                <w:tab w:val="right" w:pos="2129"/>
              </w:tabs>
              <w:rPr>
                <w:sz w:val="20"/>
                <w:lang w:val="en-US"/>
              </w:rPr>
            </w:pPr>
          </w:p>
        </w:tc>
        <w:tc>
          <w:tcPr>
            <w:tcW w:w="7796" w:type="dxa"/>
            <w:gridSpan w:val="8"/>
          </w:tcPr>
          <w:p w:rsidR="0043475F" w:rsidRPr="007C6940" w:rsidRDefault="002812C4" w:rsidP="0043475F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Mathematical Modelling II.</w:t>
            </w:r>
          </w:p>
        </w:tc>
      </w:tr>
      <w:tr w:rsidR="0043475F" w:rsidRPr="007C6940">
        <w:trPr>
          <w:cantSplit/>
          <w:trHeight w:val="278"/>
        </w:trPr>
        <w:tc>
          <w:tcPr>
            <w:tcW w:w="2269" w:type="dxa"/>
            <w:gridSpan w:val="3"/>
          </w:tcPr>
          <w:p w:rsidR="0043475F" w:rsidRPr="007C6940" w:rsidRDefault="0043475F" w:rsidP="0043475F">
            <w:pPr>
              <w:numPr>
                <w:ilvl w:val="0"/>
                <w:numId w:val="4"/>
              </w:numPr>
              <w:tabs>
                <w:tab w:val="center" w:pos="1064"/>
                <w:tab w:val="right" w:pos="2129"/>
              </w:tabs>
              <w:rPr>
                <w:sz w:val="20"/>
                <w:lang w:val="en-US"/>
              </w:rPr>
            </w:pPr>
          </w:p>
        </w:tc>
        <w:tc>
          <w:tcPr>
            <w:tcW w:w="7796" w:type="dxa"/>
            <w:gridSpan w:val="8"/>
          </w:tcPr>
          <w:p w:rsidR="0043475F" w:rsidRPr="007C6940" w:rsidRDefault="002812C4" w:rsidP="0043475F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Dimensional Analysis</w:t>
            </w:r>
          </w:p>
        </w:tc>
      </w:tr>
      <w:tr w:rsidR="0043475F" w:rsidRPr="007C6940">
        <w:trPr>
          <w:cantSplit/>
          <w:trHeight w:val="278"/>
        </w:trPr>
        <w:tc>
          <w:tcPr>
            <w:tcW w:w="2269" w:type="dxa"/>
            <w:gridSpan w:val="3"/>
          </w:tcPr>
          <w:p w:rsidR="0043475F" w:rsidRPr="007C6940" w:rsidRDefault="0043475F" w:rsidP="0043475F">
            <w:pPr>
              <w:numPr>
                <w:ilvl w:val="0"/>
                <w:numId w:val="4"/>
              </w:numPr>
              <w:tabs>
                <w:tab w:val="center" w:pos="1064"/>
                <w:tab w:val="right" w:pos="2129"/>
              </w:tabs>
              <w:rPr>
                <w:sz w:val="20"/>
                <w:lang w:val="en-US"/>
              </w:rPr>
            </w:pPr>
          </w:p>
        </w:tc>
        <w:tc>
          <w:tcPr>
            <w:tcW w:w="7796" w:type="dxa"/>
            <w:gridSpan w:val="8"/>
          </w:tcPr>
          <w:p w:rsidR="0043475F" w:rsidRPr="007C6940" w:rsidRDefault="00C673B2" w:rsidP="0043475F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Description of physical processes</w:t>
            </w:r>
          </w:p>
        </w:tc>
      </w:tr>
      <w:tr w:rsidR="0043475F" w:rsidRPr="007C6940">
        <w:trPr>
          <w:cantSplit/>
          <w:trHeight w:val="278"/>
        </w:trPr>
        <w:tc>
          <w:tcPr>
            <w:tcW w:w="2269" w:type="dxa"/>
            <w:gridSpan w:val="3"/>
          </w:tcPr>
          <w:p w:rsidR="0043475F" w:rsidRPr="007C6940" w:rsidRDefault="0043475F" w:rsidP="0043475F">
            <w:pPr>
              <w:numPr>
                <w:ilvl w:val="0"/>
                <w:numId w:val="4"/>
              </w:numPr>
              <w:tabs>
                <w:tab w:val="center" w:pos="1064"/>
                <w:tab w:val="right" w:pos="2129"/>
              </w:tabs>
              <w:rPr>
                <w:sz w:val="20"/>
                <w:lang w:val="en-US"/>
              </w:rPr>
            </w:pPr>
          </w:p>
        </w:tc>
        <w:tc>
          <w:tcPr>
            <w:tcW w:w="7796" w:type="dxa"/>
            <w:gridSpan w:val="8"/>
          </w:tcPr>
          <w:p w:rsidR="0043475F" w:rsidRPr="007C6940" w:rsidRDefault="00C673B2" w:rsidP="0043475F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Graphs &amp; Networks</w:t>
            </w:r>
          </w:p>
        </w:tc>
      </w:tr>
      <w:tr w:rsidR="0043475F" w:rsidRPr="007C6940">
        <w:trPr>
          <w:cantSplit/>
          <w:trHeight w:val="278"/>
        </w:trPr>
        <w:tc>
          <w:tcPr>
            <w:tcW w:w="2269" w:type="dxa"/>
            <w:gridSpan w:val="3"/>
          </w:tcPr>
          <w:p w:rsidR="0043475F" w:rsidRPr="007C6940" w:rsidRDefault="0043475F" w:rsidP="0043475F">
            <w:pPr>
              <w:numPr>
                <w:ilvl w:val="0"/>
                <w:numId w:val="4"/>
              </w:numPr>
              <w:tabs>
                <w:tab w:val="center" w:pos="1064"/>
                <w:tab w:val="right" w:pos="2129"/>
              </w:tabs>
              <w:rPr>
                <w:sz w:val="20"/>
                <w:lang w:val="en-US"/>
              </w:rPr>
            </w:pPr>
          </w:p>
        </w:tc>
        <w:tc>
          <w:tcPr>
            <w:tcW w:w="7796" w:type="dxa"/>
            <w:gridSpan w:val="8"/>
          </w:tcPr>
          <w:p w:rsidR="0043475F" w:rsidRPr="007C6940" w:rsidRDefault="00C673B2" w:rsidP="0043475F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Deterministic System’s Modelling</w:t>
            </w:r>
          </w:p>
        </w:tc>
      </w:tr>
      <w:tr w:rsidR="0043475F" w:rsidRPr="007C6940">
        <w:trPr>
          <w:cantSplit/>
          <w:trHeight w:val="278"/>
        </w:trPr>
        <w:tc>
          <w:tcPr>
            <w:tcW w:w="2269" w:type="dxa"/>
            <w:gridSpan w:val="3"/>
          </w:tcPr>
          <w:p w:rsidR="0043475F" w:rsidRPr="007C6940" w:rsidRDefault="0043475F" w:rsidP="0043475F">
            <w:pPr>
              <w:numPr>
                <w:ilvl w:val="0"/>
                <w:numId w:val="4"/>
              </w:numPr>
              <w:tabs>
                <w:tab w:val="center" w:pos="1064"/>
                <w:tab w:val="right" w:pos="2129"/>
              </w:tabs>
              <w:rPr>
                <w:sz w:val="20"/>
                <w:lang w:val="en-US"/>
              </w:rPr>
            </w:pPr>
          </w:p>
        </w:tc>
        <w:tc>
          <w:tcPr>
            <w:tcW w:w="7796" w:type="dxa"/>
            <w:gridSpan w:val="8"/>
          </w:tcPr>
          <w:p w:rsidR="0043475F" w:rsidRPr="007C6940" w:rsidRDefault="00C673B2" w:rsidP="0043475F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Application of Models</w:t>
            </w:r>
          </w:p>
        </w:tc>
      </w:tr>
      <w:tr w:rsidR="0043475F" w:rsidRPr="007C6940">
        <w:trPr>
          <w:cantSplit/>
          <w:trHeight w:val="278"/>
        </w:trPr>
        <w:tc>
          <w:tcPr>
            <w:tcW w:w="2269" w:type="dxa"/>
            <w:gridSpan w:val="3"/>
          </w:tcPr>
          <w:p w:rsidR="0043475F" w:rsidRPr="007C6940" w:rsidRDefault="0043475F" w:rsidP="0043475F">
            <w:pPr>
              <w:numPr>
                <w:ilvl w:val="0"/>
                <w:numId w:val="4"/>
              </w:numPr>
              <w:tabs>
                <w:tab w:val="center" w:pos="1064"/>
                <w:tab w:val="right" w:pos="2129"/>
              </w:tabs>
              <w:rPr>
                <w:sz w:val="20"/>
                <w:lang w:val="en-US"/>
              </w:rPr>
            </w:pPr>
          </w:p>
        </w:tc>
        <w:tc>
          <w:tcPr>
            <w:tcW w:w="7796" w:type="dxa"/>
            <w:gridSpan w:val="8"/>
          </w:tcPr>
          <w:p w:rsidR="0043475F" w:rsidRPr="007C6940" w:rsidRDefault="00C673B2" w:rsidP="0043475F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Monte-Carlo Simulation</w:t>
            </w:r>
          </w:p>
        </w:tc>
      </w:tr>
      <w:tr w:rsidR="0043475F" w:rsidRPr="007C6940">
        <w:trPr>
          <w:cantSplit/>
          <w:trHeight w:val="278"/>
        </w:trPr>
        <w:tc>
          <w:tcPr>
            <w:tcW w:w="2269" w:type="dxa"/>
            <w:gridSpan w:val="3"/>
          </w:tcPr>
          <w:p w:rsidR="0043475F" w:rsidRPr="007C6940" w:rsidRDefault="0043475F" w:rsidP="0043475F">
            <w:pPr>
              <w:numPr>
                <w:ilvl w:val="0"/>
                <w:numId w:val="4"/>
              </w:numPr>
              <w:tabs>
                <w:tab w:val="center" w:pos="1064"/>
                <w:tab w:val="right" w:pos="2129"/>
              </w:tabs>
              <w:rPr>
                <w:sz w:val="20"/>
                <w:lang w:val="en-US"/>
              </w:rPr>
            </w:pPr>
          </w:p>
        </w:tc>
        <w:tc>
          <w:tcPr>
            <w:tcW w:w="7796" w:type="dxa"/>
            <w:gridSpan w:val="8"/>
          </w:tcPr>
          <w:p w:rsidR="0043475F" w:rsidRPr="007C6940" w:rsidRDefault="004F0C9A" w:rsidP="0043475F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Retake</w:t>
            </w:r>
          </w:p>
        </w:tc>
      </w:tr>
      <w:tr w:rsidR="00A74695" w:rsidRPr="007C6940">
        <w:trPr>
          <w:cantSplit/>
          <w:trHeight w:val="278"/>
        </w:trPr>
        <w:tc>
          <w:tcPr>
            <w:tcW w:w="10065" w:type="dxa"/>
            <w:gridSpan w:val="11"/>
            <w:shd w:val="clear" w:color="auto" w:fill="FFFFFF"/>
          </w:tcPr>
          <w:p w:rsidR="00A74695" w:rsidRPr="007C6940" w:rsidRDefault="003F3DFC">
            <w:pPr>
              <w:jc w:val="center"/>
              <w:rPr>
                <w:sz w:val="20"/>
                <w:lang w:val="en-US"/>
              </w:rPr>
            </w:pPr>
            <w:r w:rsidRPr="007C6940">
              <w:rPr>
                <w:b/>
                <w:sz w:val="20"/>
                <w:lang w:val="en-US"/>
              </w:rPr>
              <w:t>Literatures</w:t>
            </w:r>
            <w:r w:rsidR="00A74695" w:rsidRPr="007C6940">
              <w:rPr>
                <w:b/>
                <w:sz w:val="20"/>
                <w:lang w:val="en-US"/>
              </w:rPr>
              <w:t>:</w:t>
            </w:r>
          </w:p>
        </w:tc>
      </w:tr>
      <w:tr w:rsidR="00A74695" w:rsidRPr="007C6940">
        <w:trPr>
          <w:cantSplit/>
          <w:trHeight w:val="278"/>
        </w:trPr>
        <w:tc>
          <w:tcPr>
            <w:tcW w:w="10065" w:type="dxa"/>
            <w:gridSpan w:val="11"/>
          </w:tcPr>
          <w:p w:rsidR="00A74695" w:rsidRPr="007C6940" w:rsidRDefault="003F3DFC" w:rsidP="003F3DFC">
            <w:pPr>
              <w:numPr>
                <w:ilvl w:val="0"/>
                <w:numId w:val="1"/>
              </w:num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Pokorádi László – Szabolcsi Róbert: Mathematical Models Applied to Investigate Aircraft Systems. Budapest: Mûegyetemi Kiadó, 1999. 146 p. Monographical Booklets in Applied and Computer Mathematics; 12. ISBN:ISSN 1417 278 X</w:t>
            </w:r>
            <w:r w:rsidR="00A74695" w:rsidRPr="007C6940">
              <w:rPr>
                <w:sz w:val="20"/>
                <w:lang w:val="en-US"/>
              </w:rPr>
              <w:t>.</w:t>
            </w:r>
          </w:p>
          <w:p w:rsidR="003F3DFC" w:rsidRPr="007C6940" w:rsidRDefault="003F3DFC" w:rsidP="003F3DFC">
            <w:pPr>
              <w:numPr>
                <w:ilvl w:val="0"/>
                <w:numId w:val="1"/>
              </w:num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 xml:space="preserve">ALBERT-LÁSZLÓ BARABÁSI: Network Science, </w:t>
            </w:r>
            <w:hyperlink r:id="rId7" w:history="1">
              <w:r w:rsidRPr="007C6940">
                <w:rPr>
                  <w:rStyle w:val="Hiperhivatkozs"/>
                  <w:sz w:val="20"/>
                  <w:lang w:val="en-US"/>
                </w:rPr>
                <w:t>https://barabasi.com/book/network-science</w:t>
              </w:r>
            </w:hyperlink>
          </w:p>
          <w:p w:rsidR="003F3DFC" w:rsidRPr="007C6940" w:rsidRDefault="003F3DFC" w:rsidP="003F3DFC">
            <w:pPr>
              <w:numPr>
                <w:ilvl w:val="0"/>
                <w:numId w:val="1"/>
              </w:num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 xml:space="preserve">Applied Dimensional Analysis and Modeling, Kindle Edition </w:t>
            </w:r>
          </w:p>
          <w:p w:rsidR="003F3DFC" w:rsidRPr="007C6940" w:rsidRDefault="003F3DFC" w:rsidP="003F3DFC">
            <w:pPr>
              <w:numPr>
                <w:ilvl w:val="0"/>
                <w:numId w:val="1"/>
              </w:num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 xml:space="preserve">System Book, </w:t>
            </w:r>
            <w:hyperlink r:id="rId8" w:history="1">
              <w:r w:rsidRPr="007C6940">
                <w:rPr>
                  <w:rStyle w:val="Hiperhivatkozs"/>
                  <w:sz w:val="20"/>
                  <w:lang w:val="en-US"/>
                </w:rPr>
                <w:t>http://sysbook.sztaki.hu/bevezeto_en.php</w:t>
              </w:r>
            </w:hyperlink>
          </w:p>
          <w:p w:rsidR="003F3DFC" w:rsidRPr="007C6940" w:rsidRDefault="004F0C9A" w:rsidP="004F0C9A">
            <w:pPr>
              <w:numPr>
                <w:ilvl w:val="0"/>
                <w:numId w:val="1"/>
              </w:num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Moodle electronic materials</w:t>
            </w:r>
          </w:p>
        </w:tc>
      </w:tr>
    </w:tbl>
    <w:p w:rsidR="00A74695" w:rsidRPr="007C6940" w:rsidRDefault="00A74695" w:rsidP="00102B1C">
      <w:pPr>
        <w:pStyle w:val="lfej"/>
        <w:tabs>
          <w:tab w:val="clear" w:pos="4536"/>
          <w:tab w:val="clear" w:pos="9072"/>
        </w:tabs>
        <w:ind w:left="-426"/>
        <w:rPr>
          <w:sz w:val="20"/>
          <w:lang w:val="en-US"/>
        </w:rPr>
      </w:pPr>
    </w:p>
    <w:sectPr w:rsidR="00A74695" w:rsidRPr="007C6940" w:rsidSect="00A40C88">
      <w:pgSz w:w="11907" w:h="16840" w:code="9"/>
      <w:pgMar w:top="851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F2" w:rsidRDefault="00F03AF2">
      <w:r>
        <w:separator/>
      </w:r>
    </w:p>
  </w:endnote>
  <w:endnote w:type="continuationSeparator" w:id="0">
    <w:p w:rsidR="00F03AF2" w:rsidRDefault="00F0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F2" w:rsidRDefault="00F03AF2">
      <w:r>
        <w:separator/>
      </w:r>
    </w:p>
  </w:footnote>
  <w:footnote w:type="continuationSeparator" w:id="0">
    <w:p w:rsidR="00F03AF2" w:rsidRDefault="00F03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4433A"/>
    <w:multiLevelType w:val="singleLevel"/>
    <w:tmpl w:val="2422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4C65396"/>
    <w:multiLevelType w:val="hybridMultilevel"/>
    <w:tmpl w:val="016CFFBE"/>
    <w:lvl w:ilvl="0" w:tplc="F7749D9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10" w:hanging="360"/>
      </w:pPr>
    </w:lvl>
    <w:lvl w:ilvl="2" w:tplc="040E001B" w:tentative="1">
      <w:start w:val="1"/>
      <w:numFmt w:val="lowerRoman"/>
      <w:lvlText w:val="%3."/>
      <w:lvlJc w:val="right"/>
      <w:pPr>
        <w:ind w:left="2430" w:hanging="180"/>
      </w:pPr>
    </w:lvl>
    <w:lvl w:ilvl="3" w:tplc="040E000F" w:tentative="1">
      <w:start w:val="1"/>
      <w:numFmt w:val="decimal"/>
      <w:lvlText w:val="%4."/>
      <w:lvlJc w:val="left"/>
      <w:pPr>
        <w:ind w:left="3150" w:hanging="360"/>
      </w:pPr>
    </w:lvl>
    <w:lvl w:ilvl="4" w:tplc="040E0019" w:tentative="1">
      <w:start w:val="1"/>
      <w:numFmt w:val="lowerLetter"/>
      <w:lvlText w:val="%5."/>
      <w:lvlJc w:val="left"/>
      <w:pPr>
        <w:ind w:left="3870" w:hanging="360"/>
      </w:pPr>
    </w:lvl>
    <w:lvl w:ilvl="5" w:tplc="040E001B" w:tentative="1">
      <w:start w:val="1"/>
      <w:numFmt w:val="lowerRoman"/>
      <w:lvlText w:val="%6."/>
      <w:lvlJc w:val="right"/>
      <w:pPr>
        <w:ind w:left="4590" w:hanging="180"/>
      </w:pPr>
    </w:lvl>
    <w:lvl w:ilvl="6" w:tplc="040E000F" w:tentative="1">
      <w:start w:val="1"/>
      <w:numFmt w:val="decimal"/>
      <w:lvlText w:val="%7."/>
      <w:lvlJc w:val="left"/>
      <w:pPr>
        <w:ind w:left="5310" w:hanging="360"/>
      </w:pPr>
    </w:lvl>
    <w:lvl w:ilvl="7" w:tplc="040E0019" w:tentative="1">
      <w:start w:val="1"/>
      <w:numFmt w:val="lowerLetter"/>
      <w:lvlText w:val="%8."/>
      <w:lvlJc w:val="left"/>
      <w:pPr>
        <w:ind w:left="6030" w:hanging="360"/>
      </w:pPr>
    </w:lvl>
    <w:lvl w:ilvl="8" w:tplc="040E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746640C1"/>
    <w:multiLevelType w:val="hybridMultilevel"/>
    <w:tmpl w:val="7AE63D1C"/>
    <w:lvl w:ilvl="0" w:tplc="19A6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65A2DE1"/>
    <w:multiLevelType w:val="hybridMultilevel"/>
    <w:tmpl w:val="B0A66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F4"/>
    <w:rsid w:val="00006FE6"/>
    <w:rsid w:val="0002790A"/>
    <w:rsid w:val="000437BD"/>
    <w:rsid w:val="00081449"/>
    <w:rsid w:val="00090AE1"/>
    <w:rsid w:val="000A69EA"/>
    <w:rsid w:val="000B1F72"/>
    <w:rsid w:val="000B7351"/>
    <w:rsid w:val="000F4EFA"/>
    <w:rsid w:val="00101748"/>
    <w:rsid w:val="00101FB6"/>
    <w:rsid w:val="00102337"/>
    <w:rsid w:val="00102B1C"/>
    <w:rsid w:val="0011382F"/>
    <w:rsid w:val="00131533"/>
    <w:rsid w:val="001343F3"/>
    <w:rsid w:val="00134B36"/>
    <w:rsid w:val="00154979"/>
    <w:rsid w:val="00163E19"/>
    <w:rsid w:val="00167C42"/>
    <w:rsid w:val="00180166"/>
    <w:rsid w:val="001807A4"/>
    <w:rsid w:val="00195A19"/>
    <w:rsid w:val="001A6F18"/>
    <w:rsid w:val="001A76A0"/>
    <w:rsid w:val="001A79DE"/>
    <w:rsid w:val="001B53CC"/>
    <w:rsid w:val="001B6220"/>
    <w:rsid w:val="001C1268"/>
    <w:rsid w:val="001D6B93"/>
    <w:rsid w:val="001E56DA"/>
    <w:rsid w:val="001F445E"/>
    <w:rsid w:val="002102A0"/>
    <w:rsid w:val="00221693"/>
    <w:rsid w:val="0024122D"/>
    <w:rsid w:val="00250930"/>
    <w:rsid w:val="0026110D"/>
    <w:rsid w:val="00265F56"/>
    <w:rsid w:val="002812C4"/>
    <w:rsid w:val="0028284B"/>
    <w:rsid w:val="00283FE5"/>
    <w:rsid w:val="00290C67"/>
    <w:rsid w:val="00297D32"/>
    <w:rsid w:val="002A342F"/>
    <w:rsid w:val="002A416A"/>
    <w:rsid w:val="002B5177"/>
    <w:rsid w:val="002C3F1C"/>
    <w:rsid w:val="002C4791"/>
    <w:rsid w:val="002C5F58"/>
    <w:rsid w:val="002D1852"/>
    <w:rsid w:val="00310406"/>
    <w:rsid w:val="00314E87"/>
    <w:rsid w:val="003241EB"/>
    <w:rsid w:val="00326A74"/>
    <w:rsid w:val="00326B0C"/>
    <w:rsid w:val="00342841"/>
    <w:rsid w:val="0035563F"/>
    <w:rsid w:val="00356D7E"/>
    <w:rsid w:val="003626ED"/>
    <w:rsid w:val="00366998"/>
    <w:rsid w:val="003929D0"/>
    <w:rsid w:val="003A2932"/>
    <w:rsid w:val="003A6911"/>
    <w:rsid w:val="003D2840"/>
    <w:rsid w:val="003F3DFC"/>
    <w:rsid w:val="004135FF"/>
    <w:rsid w:val="00423247"/>
    <w:rsid w:val="00423C3B"/>
    <w:rsid w:val="0043475F"/>
    <w:rsid w:val="004372A5"/>
    <w:rsid w:val="004558D6"/>
    <w:rsid w:val="00464246"/>
    <w:rsid w:val="00490706"/>
    <w:rsid w:val="0049178E"/>
    <w:rsid w:val="004A558B"/>
    <w:rsid w:val="004B357A"/>
    <w:rsid w:val="004B565B"/>
    <w:rsid w:val="004D4CFC"/>
    <w:rsid w:val="004D57D8"/>
    <w:rsid w:val="004E2B25"/>
    <w:rsid w:val="004F0C9A"/>
    <w:rsid w:val="005103D2"/>
    <w:rsid w:val="0051770A"/>
    <w:rsid w:val="005200B6"/>
    <w:rsid w:val="005221C8"/>
    <w:rsid w:val="00522568"/>
    <w:rsid w:val="00526DCA"/>
    <w:rsid w:val="0053036A"/>
    <w:rsid w:val="0056370D"/>
    <w:rsid w:val="005769D3"/>
    <w:rsid w:val="00580BF6"/>
    <w:rsid w:val="0058378B"/>
    <w:rsid w:val="0059224B"/>
    <w:rsid w:val="0059587D"/>
    <w:rsid w:val="005A15CA"/>
    <w:rsid w:val="005A383B"/>
    <w:rsid w:val="005A54CB"/>
    <w:rsid w:val="005B753F"/>
    <w:rsid w:val="005C02EB"/>
    <w:rsid w:val="005C09F6"/>
    <w:rsid w:val="005E05CD"/>
    <w:rsid w:val="00617785"/>
    <w:rsid w:val="00625275"/>
    <w:rsid w:val="00634534"/>
    <w:rsid w:val="00641345"/>
    <w:rsid w:val="00654ACD"/>
    <w:rsid w:val="00670CCA"/>
    <w:rsid w:val="00675B93"/>
    <w:rsid w:val="006A4A10"/>
    <w:rsid w:val="006C63AC"/>
    <w:rsid w:val="006C660F"/>
    <w:rsid w:val="006E14B1"/>
    <w:rsid w:val="006E1E88"/>
    <w:rsid w:val="006E564B"/>
    <w:rsid w:val="006F6C0F"/>
    <w:rsid w:val="00703140"/>
    <w:rsid w:val="007039CC"/>
    <w:rsid w:val="007225D0"/>
    <w:rsid w:val="007371F0"/>
    <w:rsid w:val="00751032"/>
    <w:rsid w:val="00764DBA"/>
    <w:rsid w:val="00770594"/>
    <w:rsid w:val="007721D2"/>
    <w:rsid w:val="0077483D"/>
    <w:rsid w:val="00777083"/>
    <w:rsid w:val="007804D3"/>
    <w:rsid w:val="0078730C"/>
    <w:rsid w:val="007A2534"/>
    <w:rsid w:val="007A5A19"/>
    <w:rsid w:val="007A6D45"/>
    <w:rsid w:val="007A7967"/>
    <w:rsid w:val="007B37F4"/>
    <w:rsid w:val="007C6940"/>
    <w:rsid w:val="007D1EF6"/>
    <w:rsid w:val="007D37B3"/>
    <w:rsid w:val="007E1193"/>
    <w:rsid w:val="0082044C"/>
    <w:rsid w:val="00835677"/>
    <w:rsid w:val="00840A3F"/>
    <w:rsid w:val="008543AB"/>
    <w:rsid w:val="00863D92"/>
    <w:rsid w:val="0087409D"/>
    <w:rsid w:val="00880B03"/>
    <w:rsid w:val="008927CB"/>
    <w:rsid w:val="00897CA8"/>
    <w:rsid w:val="008A361E"/>
    <w:rsid w:val="008B1F23"/>
    <w:rsid w:val="008C34C3"/>
    <w:rsid w:val="008C4E99"/>
    <w:rsid w:val="008D0E81"/>
    <w:rsid w:val="008D5929"/>
    <w:rsid w:val="008D7963"/>
    <w:rsid w:val="008E45BA"/>
    <w:rsid w:val="008E5E39"/>
    <w:rsid w:val="008E72E5"/>
    <w:rsid w:val="008F18F4"/>
    <w:rsid w:val="009171E0"/>
    <w:rsid w:val="00922293"/>
    <w:rsid w:val="00937CB3"/>
    <w:rsid w:val="0095588F"/>
    <w:rsid w:val="00966D3F"/>
    <w:rsid w:val="00975AB4"/>
    <w:rsid w:val="00980D54"/>
    <w:rsid w:val="009C1A76"/>
    <w:rsid w:val="009F1665"/>
    <w:rsid w:val="00A04C0D"/>
    <w:rsid w:val="00A40C88"/>
    <w:rsid w:val="00A53882"/>
    <w:rsid w:val="00A72847"/>
    <w:rsid w:val="00A74695"/>
    <w:rsid w:val="00A90AA8"/>
    <w:rsid w:val="00A91F64"/>
    <w:rsid w:val="00A97246"/>
    <w:rsid w:val="00AA4D3A"/>
    <w:rsid w:val="00AB5A99"/>
    <w:rsid w:val="00AF5A24"/>
    <w:rsid w:val="00B0695C"/>
    <w:rsid w:val="00B26A4F"/>
    <w:rsid w:val="00B35EF5"/>
    <w:rsid w:val="00B643BB"/>
    <w:rsid w:val="00B7660E"/>
    <w:rsid w:val="00B77E0D"/>
    <w:rsid w:val="00B8755E"/>
    <w:rsid w:val="00B9326D"/>
    <w:rsid w:val="00B93B13"/>
    <w:rsid w:val="00BA4D91"/>
    <w:rsid w:val="00BA54B0"/>
    <w:rsid w:val="00BD0FFF"/>
    <w:rsid w:val="00BE0EF8"/>
    <w:rsid w:val="00BF181C"/>
    <w:rsid w:val="00BF648C"/>
    <w:rsid w:val="00BF7B53"/>
    <w:rsid w:val="00C12C0C"/>
    <w:rsid w:val="00C21554"/>
    <w:rsid w:val="00C3205D"/>
    <w:rsid w:val="00C32621"/>
    <w:rsid w:val="00C46E73"/>
    <w:rsid w:val="00C6456B"/>
    <w:rsid w:val="00C673B2"/>
    <w:rsid w:val="00C7078F"/>
    <w:rsid w:val="00C83994"/>
    <w:rsid w:val="00C95540"/>
    <w:rsid w:val="00CA2C00"/>
    <w:rsid w:val="00CC731C"/>
    <w:rsid w:val="00CD2623"/>
    <w:rsid w:val="00CE2589"/>
    <w:rsid w:val="00CE3452"/>
    <w:rsid w:val="00CF2666"/>
    <w:rsid w:val="00D3625A"/>
    <w:rsid w:val="00D54DC4"/>
    <w:rsid w:val="00D913EA"/>
    <w:rsid w:val="00DA695A"/>
    <w:rsid w:val="00DD3274"/>
    <w:rsid w:val="00DD4D0B"/>
    <w:rsid w:val="00DE6158"/>
    <w:rsid w:val="00DF1C04"/>
    <w:rsid w:val="00E16931"/>
    <w:rsid w:val="00E2385A"/>
    <w:rsid w:val="00E27501"/>
    <w:rsid w:val="00E6487C"/>
    <w:rsid w:val="00E84E90"/>
    <w:rsid w:val="00E87990"/>
    <w:rsid w:val="00EA651A"/>
    <w:rsid w:val="00EC5C0E"/>
    <w:rsid w:val="00ED35D2"/>
    <w:rsid w:val="00ED7061"/>
    <w:rsid w:val="00F02F69"/>
    <w:rsid w:val="00F03AF2"/>
    <w:rsid w:val="00F1561B"/>
    <w:rsid w:val="00F50B50"/>
    <w:rsid w:val="00F53BFB"/>
    <w:rsid w:val="00F65FC7"/>
    <w:rsid w:val="00F74E8D"/>
    <w:rsid w:val="00F846CC"/>
    <w:rsid w:val="00F90A53"/>
    <w:rsid w:val="00FB38E3"/>
    <w:rsid w:val="00FB5CC4"/>
    <w:rsid w:val="00FD3CD5"/>
    <w:rsid w:val="00FE4272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FDB3EE-C11E-483D-AE04-F4B0C02F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41EB"/>
    <w:rPr>
      <w:sz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241EB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link w:val="Cmsor2Char"/>
    <w:uiPriority w:val="99"/>
    <w:qFormat/>
    <w:rsid w:val="003241EB"/>
    <w:pPr>
      <w:keepNext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uiPriority w:val="99"/>
    <w:qFormat/>
    <w:rsid w:val="003241EB"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link w:val="Cmsor4Char"/>
    <w:uiPriority w:val="99"/>
    <w:qFormat/>
    <w:rsid w:val="003241EB"/>
    <w:pPr>
      <w:keepNext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lfej">
    <w:name w:val="header"/>
    <w:basedOn w:val="Norml"/>
    <w:link w:val="lfejChar"/>
    <w:uiPriority w:val="99"/>
    <w:rsid w:val="003241E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3241E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C326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cs="Times New Roman"/>
      <w:sz w:val="2"/>
    </w:rPr>
  </w:style>
  <w:style w:type="character" w:styleId="Hiperhivatkozs">
    <w:name w:val="Hyperlink"/>
    <w:uiPriority w:val="99"/>
    <w:rsid w:val="005922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sbook.sztaki.hu/bevezeto_e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rabasi.com/book/network-sci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212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kadocsa györgy</dc:creator>
  <cp:keywords/>
  <dc:description/>
  <cp:lastModifiedBy>Vass András</cp:lastModifiedBy>
  <cp:revision>8</cp:revision>
  <cp:lastPrinted>2021-06-02T13:58:00Z</cp:lastPrinted>
  <dcterms:created xsi:type="dcterms:W3CDTF">2021-06-02T07:47:00Z</dcterms:created>
  <dcterms:modified xsi:type="dcterms:W3CDTF">2021-06-03T10:33:00Z</dcterms:modified>
</cp:coreProperties>
</file>